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5A4" w:rsidRDefault="00CD55A4" w:rsidP="00CD55A4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BF2FAE" w:rsidRDefault="00BF2FAE"/>
    <w:p w:rsidR="00BF2FAE" w:rsidRDefault="00BF2FAE"/>
    <w:p w:rsidR="00BF2FAE" w:rsidRDefault="00BF2FAE"/>
    <w:p w:rsidR="00BF2FAE" w:rsidRDefault="00BF2FAE"/>
    <w:p w:rsidR="00BF2FAE" w:rsidRDefault="00BF2FAE"/>
    <w:p w:rsidR="00BF2FAE" w:rsidRDefault="00BF2FAE"/>
    <w:p w:rsidR="00BF2FAE" w:rsidRDefault="00BF2FAE"/>
    <w:p w:rsidR="00BF2FAE" w:rsidRDefault="00BF2FAE"/>
    <w:p w:rsidR="00BF2FAE" w:rsidRDefault="00BF2FAE"/>
    <w:p w:rsidR="00BF2FAE" w:rsidRDefault="00BF2FAE"/>
    <w:p w:rsidR="00BF2FAE" w:rsidRDefault="00BF2FAE"/>
    <w:p w:rsidR="00BF2FAE" w:rsidRDefault="00BF2FAE"/>
    <w:p w:rsidR="00D01059" w:rsidRDefault="00D01059" w:rsidP="00D01059">
      <w:pPr>
        <w:pStyle w:val="a9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Рабочая </w:t>
      </w:r>
      <w:r w:rsidR="00CD55A4" w:rsidRPr="00164DAB">
        <w:rPr>
          <w:rFonts w:ascii="Times New Roman" w:hAnsi="Times New Roman"/>
          <w:b/>
          <w:sz w:val="32"/>
          <w:szCs w:val="32"/>
        </w:rPr>
        <w:t>программа</w:t>
      </w:r>
      <w:r w:rsidR="00CD55A4" w:rsidRPr="00164DAB">
        <w:rPr>
          <w:rFonts w:ascii="Times New Roman" w:hAnsi="Times New Roman"/>
          <w:b/>
          <w:sz w:val="28"/>
          <w:szCs w:val="28"/>
        </w:rPr>
        <w:t xml:space="preserve"> </w:t>
      </w:r>
    </w:p>
    <w:p w:rsidR="00D01059" w:rsidRDefault="00D01059" w:rsidP="00D01059">
      <w:pPr>
        <w:pStyle w:val="a9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учебному предмету</w:t>
      </w:r>
    </w:p>
    <w:p w:rsidR="00CD55A4" w:rsidRDefault="00D01059" w:rsidP="00D01059">
      <w:pPr>
        <w:pStyle w:val="a9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 Г</w:t>
      </w:r>
      <w:r w:rsidR="00CD55A4">
        <w:rPr>
          <w:rFonts w:ascii="Times New Roman" w:hAnsi="Times New Roman"/>
          <w:b/>
          <w:sz w:val="28"/>
          <w:szCs w:val="28"/>
        </w:rPr>
        <w:t>еографи</w:t>
      </w:r>
      <w:r>
        <w:rPr>
          <w:rFonts w:ascii="Times New Roman" w:hAnsi="Times New Roman"/>
          <w:b/>
          <w:sz w:val="28"/>
          <w:szCs w:val="28"/>
        </w:rPr>
        <w:t>я»</w:t>
      </w:r>
      <w:r w:rsidR="00CD55A4">
        <w:rPr>
          <w:rFonts w:ascii="Times New Roman" w:hAnsi="Times New Roman"/>
          <w:b/>
          <w:sz w:val="28"/>
          <w:szCs w:val="28"/>
        </w:rPr>
        <w:t xml:space="preserve"> </w:t>
      </w:r>
    </w:p>
    <w:p w:rsidR="00CD55A4" w:rsidRPr="00164DAB" w:rsidRDefault="00CD55A4" w:rsidP="00CD55A4">
      <w:pPr>
        <w:pStyle w:val="a8"/>
        <w:jc w:val="center"/>
        <w:rPr>
          <w:b/>
          <w:color w:val="0000FF"/>
          <w:sz w:val="28"/>
          <w:szCs w:val="28"/>
        </w:rPr>
      </w:pPr>
    </w:p>
    <w:p w:rsidR="00CD55A4" w:rsidRPr="00164DAB" w:rsidRDefault="00CD55A4" w:rsidP="00CD55A4">
      <w:pPr>
        <w:jc w:val="center"/>
        <w:rPr>
          <w:b/>
          <w:sz w:val="28"/>
          <w:szCs w:val="28"/>
        </w:rPr>
      </w:pPr>
    </w:p>
    <w:p w:rsidR="00CD55A4" w:rsidRPr="001E0D15" w:rsidRDefault="00CD55A4" w:rsidP="00CD55A4">
      <w:pPr>
        <w:pStyle w:val="ab"/>
        <w:kinsoku w:val="0"/>
        <w:overflowPunct w:val="0"/>
        <w:ind w:left="547" w:hanging="547"/>
        <w:textAlignment w:val="baseline"/>
      </w:pPr>
    </w:p>
    <w:p w:rsidR="00CD55A4" w:rsidRPr="001E0D15" w:rsidRDefault="00CD55A4" w:rsidP="00CD55A4">
      <w:pPr>
        <w:pStyle w:val="ab"/>
        <w:kinsoku w:val="0"/>
        <w:overflowPunct w:val="0"/>
        <w:ind w:left="547" w:hanging="547"/>
        <w:textAlignment w:val="baseline"/>
        <w:rPr>
          <w:u w:val="single"/>
        </w:rPr>
      </w:pPr>
    </w:p>
    <w:p w:rsidR="006245ED" w:rsidRDefault="00CD55A4" w:rsidP="00CD55A4">
      <w:pPr>
        <w:pStyle w:val="ab"/>
        <w:kinsoku w:val="0"/>
        <w:overflowPunct w:val="0"/>
        <w:ind w:left="547" w:hanging="547"/>
        <w:jc w:val="right"/>
        <w:textAlignment w:val="baseline"/>
      </w:pPr>
      <w:r w:rsidRPr="001E0D15">
        <w:t xml:space="preserve">       </w:t>
      </w:r>
    </w:p>
    <w:p w:rsidR="006245ED" w:rsidRDefault="006245ED" w:rsidP="00CD55A4">
      <w:pPr>
        <w:pStyle w:val="ab"/>
        <w:kinsoku w:val="0"/>
        <w:overflowPunct w:val="0"/>
        <w:ind w:left="547" w:hanging="547"/>
        <w:jc w:val="right"/>
        <w:textAlignment w:val="baseline"/>
      </w:pPr>
    </w:p>
    <w:p w:rsidR="00D01059" w:rsidRPr="002B6C0C" w:rsidRDefault="00D01059" w:rsidP="00D01059">
      <w:pPr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>Составитель:   Листова Ольга Владимировна</w:t>
      </w:r>
    </w:p>
    <w:p w:rsidR="00D01059" w:rsidRPr="002B6C0C" w:rsidRDefault="00D01059" w:rsidP="00D01059">
      <w:pPr>
        <w:tabs>
          <w:tab w:val="left" w:pos="6105"/>
        </w:tabs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>Класс: 7</w:t>
      </w:r>
      <w:r>
        <w:rPr>
          <w:rFonts w:eastAsia="Calibri"/>
          <w:sz w:val="32"/>
          <w:szCs w:val="32"/>
        </w:rPr>
        <w:t xml:space="preserve"> -к </w:t>
      </w:r>
      <w:proofErr w:type="gramStart"/>
      <w:r w:rsidRPr="002B6C0C">
        <w:rPr>
          <w:rFonts w:eastAsia="Calibri"/>
          <w:sz w:val="32"/>
          <w:szCs w:val="32"/>
        </w:rPr>
        <w:t xml:space="preserve">( </w:t>
      </w:r>
      <w:proofErr w:type="gramEnd"/>
      <w:r w:rsidRPr="002B6C0C">
        <w:rPr>
          <w:rFonts w:eastAsia="Calibri"/>
          <w:sz w:val="32"/>
          <w:szCs w:val="32"/>
        </w:rPr>
        <w:t>8 вид)</w:t>
      </w:r>
      <w:r>
        <w:rPr>
          <w:rFonts w:eastAsia="Calibri"/>
          <w:sz w:val="32"/>
          <w:szCs w:val="32"/>
        </w:rPr>
        <w:tab/>
      </w:r>
    </w:p>
    <w:p w:rsidR="00D01059" w:rsidRPr="002B6C0C" w:rsidRDefault="00D01059" w:rsidP="00D01059">
      <w:pPr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>Всего часов: 34</w:t>
      </w:r>
    </w:p>
    <w:p w:rsidR="00D01059" w:rsidRPr="002B6C0C" w:rsidRDefault="00D01059" w:rsidP="00D01059">
      <w:pPr>
        <w:rPr>
          <w:rFonts w:eastAsia="Calibri"/>
          <w:sz w:val="32"/>
          <w:szCs w:val="32"/>
        </w:rPr>
      </w:pPr>
      <w:r w:rsidRPr="002B6C0C">
        <w:rPr>
          <w:rFonts w:eastAsia="Calibri"/>
          <w:sz w:val="32"/>
          <w:szCs w:val="32"/>
        </w:rPr>
        <w:t>Всего часов в неделю: 1</w:t>
      </w:r>
    </w:p>
    <w:p w:rsidR="00D01059" w:rsidRDefault="00D01059" w:rsidP="00D01059">
      <w:pPr>
        <w:pStyle w:val="a9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245ED" w:rsidRDefault="006245ED" w:rsidP="00CD55A4">
      <w:pPr>
        <w:pStyle w:val="ab"/>
        <w:kinsoku w:val="0"/>
        <w:overflowPunct w:val="0"/>
        <w:ind w:left="547" w:hanging="547"/>
        <w:jc w:val="right"/>
        <w:textAlignment w:val="baseline"/>
      </w:pPr>
    </w:p>
    <w:p w:rsidR="006245ED" w:rsidRDefault="00D01059" w:rsidP="00D01059">
      <w:pPr>
        <w:pStyle w:val="ab"/>
        <w:tabs>
          <w:tab w:val="left" w:pos="615"/>
        </w:tabs>
        <w:kinsoku w:val="0"/>
        <w:overflowPunct w:val="0"/>
        <w:ind w:left="547" w:hanging="547"/>
        <w:textAlignment w:val="baseline"/>
      </w:pPr>
      <w:r>
        <w:tab/>
      </w:r>
    </w:p>
    <w:p w:rsidR="006245ED" w:rsidRDefault="006245ED" w:rsidP="00CD55A4">
      <w:pPr>
        <w:pStyle w:val="ab"/>
        <w:kinsoku w:val="0"/>
        <w:overflowPunct w:val="0"/>
        <w:ind w:left="547" w:hanging="547"/>
        <w:jc w:val="right"/>
        <w:textAlignment w:val="baseline"/>
      </w:pPr>
    </w:p>
    <w:p w:rsidR="00BF2FAE" w:rsidRDefault="00CD55A4" w:rsidP="00D01059">
      <w:pPr>
        <w:pStyle w:val="ab"/>
        <w:kinsoku w:val="0"/>
        <w:overflowPunct w:val="0"/>
        <w:ind w:left="547" w:hanging="547"/>
        <w:jc w:val="right"/>
        <w:textAlignment w:val="baseline"/>
      </w:pPr>
      <w:r w:rsidRPr="001E0D15">
        <w:t xml:space="preserve"> </w:t>
      </w:r>
    </w:p>
    <w:p w:rsidR="00BF2FAE" w:rsidRDefault="00BF2FAE"/>
    <w:p w:rsidR="00BF2FAE" w:rsidRDefault="00BF2FAE"/>
    <w:p w:rsidR="00D01059" w:rsidRDefault="00D01059"/>
    <w:p w:rsidR="00D01059" w:rsidRDefault="00D01059"/>
    <w:p w:rsidR="00D01059" w:rsidRDefault="00D01059"/>
    <w:p w:rsidR="00D01059" w:rsidRDefault="00D01059"/>
    <w:p w:rsidR="00D01059" w:rsidRDefault="00D01059"/>
    <w:p w:rsidR="00D01059" w:rsidRDefault="00D01059"/>
    <w:p w:rsidR="00BF2FAE" w:rsidRDefault="00BF2FAE"/>
    <w:p w:rsidR="004E3741" w:rsidRPr="00BC3703" w:rsidRDefault="004E3741" w:rsidP="004E3741">
      <w:pPr>
        <w:jc w:val="center"/>
        <w:rPr>
          <w:rFonts w:cs="Times New Roman"/>
          <w:b/>
          <w:u w:val="single"/>
        </w:rPr>
      </w:pPr>
      <w:r w:rsidRPr="00BC3703">
        <w:rPr>
          <w:rFonts w:cs="Times New Roman"/>
          <w:b/>
          <w:u w:val="single"/>
        </w:rPr>
        <w:t>Планируемые результаты освоения учебного предмета</w:t>
      </w:r>
    </w:p>
    <w:p w:rsidR="00BF2FAE" w:rsidRPr="00BC3703" w:rsidRDefault="00BF2FAE">
      <w:pPr>
        <w:rPr>
          <w:rFonts w:cs="Times New Roman"/>
        </w:rPr>
      </w:pPr>
    </w:p>
    <w:p w:rsidR="00BF2FAE" w:rsidRPr="00BC3703" w:rsidRDefault="00CD55A4">
      <w:pPr>
        <w:rPr>
          <w:rFonts w:cs="Times New Roman"/>
        </w:rPr>
      </w:pPr>
      <w:r w:rsidRPr="00BC3703">
        <w:rPr>
          <w:rFonts w:cs="Times New Roman"/>
        </w:rPr>
        <w:t xml:space="preserve">                                           </w:t>
      </w:r>
    </w:p>
    <w:p w:rsidR="00D01059" w:rsidRPr="00BC3703" w:rsidRDefault="00EF2E36" w:rsidP="00D01059">
      <w:pPr>
        <w:rPr>
          <w:rFonts w:cs="Times New Roman"/>
          <w:b/>
        </w:rPr>
      </w:pPr>
      <w:r w:rsidRPr="00BC3703">
        <w:rPr>
          <w:rFonts w:cs="Times New Roman"/>
          <w:b/>
        </w:rPr>
        <w:t>Предметные результаты</w:t>
      </w:r>
      <w:proofErr w:type="gramStart"/>
      <w:r w:rsidRPr="00BC3703">
        <w:rPr>
          <w:rFonts w:cs="Times New Roman"/>
          <w:b/>
        </w:rPr>
        <w:t xml:space="preserve"> </w:t>
      </w:r>
      <w:r w:rsidR="00D01059" w:rsidRPr="00BC3703">
        <w:rPr>
          <w:rFonts w:cs="Times New Roman"/>
          <w:b/>
        </w:rPr>
        <w:t>:</w:t>
      </w:r>
      <w:proofErr w:type="gramEnd"/>
    </w:p>
    <w:p w:rsidR="00D01059" w:rsidRPr="00BC3703" w:rsidRDefault="00D01059" w:rsidP="00D01059">
      <w:pPr>
        <w:jc w:val="both"/>
        <w:rPr>
          <w:rFonts w:cs="Times New Roman"/>
          <w:b/>
        </w:rPr>
      </w:pPr>
      <w:r w:rsidRPr="00BC3703">
        <w:rPr>
          <w:rFonts w:cs="Times New Roman"/>
          <w:b/>
        </w:rPr>
        <w:t>Учащиеся должны знать:</w:t>
      </w:r>
    </w:p>
    <w:p w:rsidR="00D01059" w:rsidRPr="00BC3703" w:rsidRDefault="00D01059" w:rsidP="00D01059">
      <w:pPr>
        <w:jc w:val="both"/>
        <w:rPr>
          <w:rFonts w:cs="Times New Roman"/>
        </w:rPr>
      </w:pPr>
      <w:r w:rsidRPr="00BC3703">
        <w:rPr>
          <w:rFonts w:cs="Times New Roman"/>
        </w:rPr>
        <w:t>- положение России на карте полушарий, физической карте и глобусе;</w:t>
      </w:r>
    </w:p>
    <w:p w:rsidR="00D01059" w:rsidRPr="00BC3703" w:rsidRDefault="00D01059" w:rsidP="00D01059">
      <w:pPr>
        <w:jc w:val="both"/>
        <w:rPr>
          <w:rFonts w:cs="Times New Roman"/>
        </w:rPr>
      </w:pPr>
      <w:r w:rsidRPr="00BC3703">
        <w:rPr>
          <w:rFonts w:cs="Times New Roman"/>
        </w:rPr>
        <w:t>- пояса освещенности, в которых расположена наша страна;</w:t>
      </w:r>
    </w:p>
    <w:p w:rsidR="00D01059" w:rsidRPr="00BC3703" w:rsidRDefault="00D01059" w:rsidP="00D01059">
      <w:pPr>
        <w:jc w:val="both"/>
        <w:rPr>
          <w:rFonts w:cs="Times New Roman"/>
        </w:rPr>
      </w:pPr>
      <w:r w:rsidRPr="00BC3703">
        <w:rPr>
          <w:rFonts w:cs="Times New Roman"/>
        </w:rPr>
        <w:t>- природные зоны России, зависимость их размещения от климатических условий и высоты над уровнем моря;</w:t>
      </w:r>
    </w:p>
    <w:p w:rsidR="00D01059" w:rsidRPr="00BC3703" w:rsidRDefault="00D01059" w:rsidP="00D01059">
      <w:pPr>
        <w:jc w:val="both"/>
        <w:rPr>
          <w:rFonts w:cs="Times New Roman"/>
        </w:rPr>
      </w:pPr>
      <w:r w:rsidRPr="00BC3703">
        <w:rPr>
          <w:rFonts w:cs="Times New Roman"/>
        </w:rPr>
        <w:t>- природные условия и богатства России, возможности использования их человеком;</w:t>
      </w:r>
    </w:p>
    <w:p w:rsidR="00D01059" w:rsidRPr="00BC3703" w:rsidRDefault="00D01059" w:rsidP="00D01059">
      <w:pPr>
        <w:jc w:val="both"/>
        <w:rPr>
          <w:rFonts w:cs="Times New Roman"/>
        </w:rPr>
      </w:pPr>
      <w:r w:rsidRPr="00BC3703">
        <w:rPr>
          <w:rFonts w:cs="Times New Roman"/>
        </w:rPr>
        <w:t>- типичных представителей растительного и животного мира в каждой природной зоне;</w:t>
      </w:r>
    </w:p>
    <w:p w:rsidR="00D01059" w:rsidRPr="00BC3703" w:rsidRDefault="00D01059" w:rsidP="00D01059">
      <w:pPr>
        <w:jc w:val="both"/>
        <w:rPr>
          <w:rFonts w:cs="Times New Roman"/>
        </w:rPr>
      </w:pPr>
      <w:r w:rsidRPr="00BC3703">
        <w:rPr>
          <w:rFonts w:cs="Times New Roman"/>
        </w:rPr>
        <w:t>- хозяйство, основное население и его занятия и крупные города в каждой природной зоне;</w:t>
      </w:r>
    </w:p>
    <w:p w:rsidR="00D01059" w:rsidRPr="00BC3703" w:rsidRDefault="00D01059" w:rsidP="00D01059">
      <w:pPr>
        <w:jc w:val="both"/>
        <w:rPr>
          <w:rFonts w:cs="Times New Roman"/>
        </w:rPr>
      </w:pPr>
      <w:r w:rsidRPr="00BC3703">
        <w:rPr>
          <w:rFonts w:cs="Times New Roman"/>
        </w:rPr>
        <w:t>- экологические проблемы и основные мероприятия по охране природы в России;</w:t>
      </w:r>
    </w:p>
    <w:p w:rsidR="00D01059" w:rsidRPr="00BC3703" w:rsidRDefault="00D01059" w:rsidP="00D01059">
      <w:pPr>
        <w:jc w:val="both"/>
        <w:rPr>
          <w:rFonts w:cs="Times New Roman"/>
        </w:rPr>
      </w:pPr>
      <w:r w:rsidRPr="00BC3703">
        <w:rPr>
          <w:rFonts w:cs="Times New Roman"/>
        </w:rPr>
        <w:t>- правила поведения в природе;</w:t>
      </w:r>
    </w:p>
    <w:p w:rsidR="00D01059" w:rsidRPr="00BC3703" w:rsidRDefault="00D01059" w:rsidP="00D01059">
      <w:pPr>
        <w:jc w:val="both"/>
        <w:rPr>
          <w:rFonts w:cs="Times New Roman"/>
        </w:rPr>
      </w:pPr>
      <w:r w:rsidRPr="00BC3703">
        <w:rPr>
          <w:rFonts w:cs="Times New Roman"/>
        </w:rPr>
        <w:t>- расположение географических объектов на территории России, указанных в программе.</w:t>
      </w:r>
    </w:p>
    <w:p w:rsidR="00D01059" w:rsidRPr="00BC3703" w:rsidRDefault="00D01059" w:rsidP="00D01059">
      <w:pPr>
        <w:jc w:val="both"/>
        <w:rPr>
          <w:rFonts w:cs="Times New Roman"/>
        </w:rPr>
      </w:pPr>
    </w:p>
    <w:p w:rsidR="00BF2FAE" w:rsidRPr="00BC3703" w:rsidRDefault="00BF2FAE" w:rsidP="00C32AE8">
      <w:pPr>
        <w:jc w:val="both"/>
        <w:rPr>
          <w:rFonts w:cs="Times New Roman"/>
        </w:rPr>
      </w:pPr>
      <w:r w:rsidRPr="00BC3703">
        <w:rPr>
          <w:rFonts w:cs="Times New Roman"/>
        </w:rPr>
        <w:t xml:space="preserve">   </w:t>
      </w:r>
    </w:p>
    <w:p w:rsidR="00D01059" w:rsidRPr="00BC3703" w:rsidRDefault="00C32AE8" w:rsidP="00390C60">
      <w:pPr>
        <w:tabs>
          <w:tab w:val="left" w:pos="3160"/>
        </w:tabs>
        <w:rPr>
          <w:rFonts w:cs="Times New Roman"/>
          <w:b/>
        </w:rPr>
      </w:pPr>
      <w:r w:rsidRPr="00BC3703">
        <w:rPr>
          <w:rFonts w:cs="Times New Roman"/>
          <w:b/>
        </w:rPr>
        <w:t xml:space="preserve">                        </w:t>
      </w:r>
      <w:r w:rsidR="00D01059" w:rsidRPr="00BC3703">
        <w:rPr>
          <w:rFonts w:cs="Times New Roman"/>
          <w:b/>
        </w:rPr>
        <w:t>Содержание:</w:t>
      </w:r>
    </w:p>
    <w:p w:rsidR="00D01059" w:rsidRPr="00BC3703" w:rsidRDefault="00D01059" w:rsidP="00390C60">
      <w:pPr>
        <w:tabs>
          <w:tab w:val="left" w:pos="3160"/>
        </w:tabs>
        <w:rPr>
          <w:rFonts w:cs="Times New Roman"/>
        </w:rPr>
      </w:pPr>
      <w:r w:rsidRPr="00BC3703">
        <w:rPr>
          <w:rFonts w:cs="Times New Roman"/>
        </w:rPr>
        <w:t xml:space="preserve">     В разделе " Особенности природы и хозяйства России" повторяются и закрепляются знания, полученные учащимися в 6 классе, а также знакомятся с понятием "промышленность" и "сельское хозяйство" и их отраслями.</w:t>
      </w:r>
    </w:p>
    <w:p w:rsidR="00D01059" w:rsidRPr="00BC3703" w:rsidRDefault="00D01059" w:rsidP="00390C60">
      <w:pPr>
        <w:tabs>
          <w:tab w:val="left" w:pos="3160"/>
        </w:tabs>
        <w:rPr>
          <w:rFonts w:cs="Times New Roman"/>
        </w:rPr>
      </w:pPr>
      <w:r w:rsidRPr="00BC3703">
        <w:rPr>
          <w:rFonts w:cs="Times New Roman"/>
        </w:rPr>
        <w:t xml:space="preserve">     В разделах "Зона арктических пустынь", "Зона тундры", "Зона лесов", "Зона степей", "Зона полупустынь и пустынь", "Зона субтропиков" идет знакомство с географическим положением, климатом, растительным и животным миром, а также с занятиями населения данных природных зон.</w:t>
      </w:r>
    </w:p>
    <w:p w:rsidR="00D01059" w:rsidRPr="00BC3703" w:rsidRDefault="00D01059" w:rsidP="00390C60">
      <w:pPr>
        <w:tabs>
          <w:tab w:val="left" w:pos="3160"/>
        </w:tabs>
        <w:rPr>
          <w:rFonts w:cs="Times New Roman"/>
        </w:rPr>
      </w:pPr>
      <w:r w:rsidRPr="00BC3703">
        <w:rPr>
          <w:rFonts w:cs="Times New Roman"/>
        </w:rPr>
        <w:t xml:space="preserve">    Раздел "Высотная поясность в горах" посвящен изучению природы и хозяйства Северного Кавказа, Урала, Алтая и Саян.</w:t>
      </w:r>
    </w:p>
    <w:p w:rsidR="00D01059" w:rsidRPr="00BC3703" w:rsidRDefault="00D01059" w:rsidP="00390C60">
      <w:pPr>
        <w:tabs>
          <w:tab w:val="left" w:pos="3160"/>
        </w:tabs>
        <w:rPr>
          <w:rFonts w:cs="Times New Roman"/>
        </w:rPr>
      </w:pPr>
      <w:r w:rsidRPr="00BC3703">
        <w:rPr>
          <w:rFonts w:cs="Times New Roman"/>
        </w:rPr>
        <w:t xml:space="preserve">    Раздел "Обобщение" рассчитан на повторение и закрепление знаний учащихся, полученных в течени</w:t>
      </w:r>
      <w:proofErr w:type="gramStart"/>
      <w:r w:rsidRPr="00BC3703">
        <w:rPr>
          <w:rFonts w:cs="Times New Roman"/>
        </w:rPr>
        <w:t>и</w:t>
      </w:r>
      <w:proofErr w:type="gramEnd"/>
      <w:r w:rsidRPr="00BC3703">
        <w:rPr>
          <w:rFonts w:cs="Times New Roman"/>
        </w:rPr>
        <w:t xml:space="preserve"> года. </w:t>
      </w:r>
    </w:p>
    <w:p w:rsidR="00D01059" w:rsidRPr="00BC3703" w:rsidRDefault="00D01059" w:rsidP="00390C60">
      <w:pPr>
        <w:tabs>
          <w:tab w:val="left" w:pos="3160"/>
        </w:tabs>
        <w:rPr>
          <w:rFonts w:cs="Times New Roman"/>
        </w:rPr>
      </w:pPr>
      <w:r w:rsidRPr="00BC3703">
        <w:rPr>
          <w:rFonts w:cs="Times New Roman"/>
        </w:rPr>
        <w:t xml:space="preserve">     В процессе изучение  темы «Лесная зон</w:t>
      </w:r>
      <w:proofErr w:type="gramStart"/>
      <w:r w:rsidRPr="00BC3703">
        <w:rPr>
          <w:rFonts w:cs="Times New Roman"/>
        </w:rPr>
        <w:t>а-</w:t>
      </w:r>
      <w:proofErr w:type="gramEnd"/>
      <w:r w:rsidRPr="00BC3703">
        <w:rPr>
          <w:rFonts w:cs="Times New Roman"/>
        </w:rPr>
        <w:t xml:space="preserve"> Западная Сибирь» больше внимания уделяется изучению своего края. </w:t>
      </w:r>
    </w:p>
    <w:p w:rsidR="00BF2FAE" w:rsidRPr="00BC3703" w:rsidRDefault="00D01059" w:rsidP="00390C60">
      <w:pPr>
        <w:rPr>
          <w:rFonts w:cs="Times New Roman"/>
        </w:rPr>
      </w:pPr>
      <w:r w:rsidRPr="00BC3703">
        <w:rPr>
          <w:rFonts w:cs="Times New Roman"/>
          <w:b/>
        </w:rPr>
        <w:tab/>
      </w:r>
      <w:r w:rsidR="00BF2FAE" w:rsidRPr="00BC3703">
        <w:rPr>
          <w:rFonts w:cs="Times New Roman"/>
        </w:rPr>
        <w:t xml:space="preserve"> </w:t>
      </w:r>
    </w:p>
    <w:p w:rsidR="000E0957" w:rsidRPr="00BC3703" w:rsidRDefault="00C2610B" w:rsidP="0093270D">
      <w:pPr>
        <w:rPr>
          <w:rFonts w:cs="Times New Roman"/>
          <w:b/>
        </w:rPr>
      </w:pPr>
      <w:r w:rsidRPr="00BC3703">
        <w:rPr>
          <w:rFonts w:cs="Times New Roman"/>
        </w:rPr>
        <w:t xml:space="preserve">      </w:t>
      </w:r>
      <w:r w:rsidR="00685AD7" w:rsidRPr="00BC3703">
        <w:rPr>
          <w:rFonts w:cs="Times New Roman"/>
          <w:b/>
        </w:rPr>
        <w:t xml:space="preserve">              </w:t>
      </w:r>
      <w:r w:rsidRPr="00BC3703">
        <w:rPr>
          <w:rFonts w:cs="Times New Roman"/>
          <w:b/>
        </w:rPr>
        <w:t xml:space="preserve"> </w:t>
      </w:r>
    </w:p>
    <w:p w:rsidR="001F450A" w:rsidRPr="00BC3703" w:rsidRDefault="00D01059" w:rsidP="001F450A">
      <w:pPr>
        <w:framePr w:hSpace="180" w:wrap="around" w:vAnchor="text" w:hAnchor="text" w:x="-1026" w:y="1"/>
        <w:suppressOverlap/>
        <w:rPr>
          <w:rFonts w:cs="Times New Roman"/>
        </w:rPr>
      </w:pPr>
      <w:r w:rsidRPr="00BC3703">
        <w:rPr>
          <w:rFonts w:cs="Times New Roman"/>
          <w:b/>
        </w:rPr>
        <w:t xml:space="preserve">Региональное содержание: </w:t>
      </w:r>
      <w:r w:rsidR="001F450A" w:rsidRPr="00BC3703">
        <w:rPr>
          <w:rFonts w:cs="Times New Roman"/>
        </w:rPr>
        <w:t>Субъекты Федерации</w:t>
      </w:r>
      <w:proofErr w:type="gramStart"/>
      <w:r w:rsidR="001F450A" w:rsidRPr="00BC3703">
        <w:rPr>
          <w:rFonts w:cs="Times New Roman"/>
        </w:rPr>
        <w:t xml:space="preserve"> ,</w:t>
      </w:r>
      <w:proofErr w:type="gramEnd"/>
      <w:r w:rsidR="000F6911" w:rsidRPr="00BC3703">
        <w:rPr>
          <w:rFonts w:cs="Times New Roman"/>
        </w:rPr>
        <w:t xml:space="preserve"> </w:t>
      </w:r>
      <w:r w:rsidR="001F450A" w:rsidRPr="00BC3703">
        <w:rPr>
          <w:rFonts w:cs="Times New Roman"/>
        </w:rPr>
        <w:t xml:space="preserve"> наводнения,</w:t>
      </w:r>
    </w:p>
    <w:p w:rsidR="00D01059" w:rsidRPr="00BC3703" w:rsidRDefault="001F450A" w:rsidP="001F450A">
      <w:pPr>
        <w:ind w:left="-993" w:firstLine="993"/>
        <w:rPr>
          <w:rFonts w:cs="Times New Roman"/>
        </w:rPr>
      </w:pPr>
      <w:r w:rsidRPr="00BC3703">
        <w:rPr>
          <w:rFonts w:cs="Times New Roman"/>
        </w:rPr>
        <w:t>половодье,</w:t>
      </w:r>
    </w:p>
    <w:p w:rsidR="000F6911" w:rsidRPr="00BC3703" w:rsidRDefault="000F6911" w:rsidP="001F450A">
      <w:pPr>
        <w:ind w:left="-993" w:firstLine="993"/>
        <w:rPr>
          <w:rFonts w:cs="Times New Roman"/>
        </w:rPr>
      </w:pPr>
      <w:r w:rsidRPr="00BC3703">
        <w:rPr>
          <w:rFonts w:cs="Times New Roman"/>
        </w:rPr>
        <w:t>вечная мерзлота, тундра, торф</w:t>
      </w:r>
      <w:proofErr w:type="gramStart"/>
      <w:r w:rsidRPr="00BC3703">
        <w:rPr>
          <w:rFonts w:cs="Times New Roman"/>
        </w:rPr>
        <w:t>,к</w:t>
      </w:r>
      <w:proofErr w:type="gramEnd"/>
      <w:r w:rsidRPr="00BC3703">
        <w:rPr>
          <w:rFonts w:cs="Times New Roman"/>
        </w:rPr>
        <w:t>лимат, тайга, глухарь, тетерев, Северный морской путь.</w:t>
      </w:r>
    </w:p>
    <w:p w:rsidR="00390C60" w:rsidRPr="00BC3703" w:rsidRDefault="00390C60" w:rsidP="00390C60">
      <w:pPr>
        <w:framePr w:hSpace="180" w:wrap="around" w:vAnchor="text" w:hAnchor="text" w:x="-1026" w:y="1"/>
        <w:suppressOverlap/>
        <w:rPr>
          <w:rFonts w:cs="Times New Roman"/>
          <w:b/>
        </w:rPr>
      </w:pPr>
      <w:r w:rsidRPr="00BC3703">
        <w:rPr>
          <w:rFonts w:cs="Times New Roman"/>
          <w:b/>
        </w:rPr>
        <w:t xml:space="preserve">                                                Тематическое планирование по географии</w:t>
      </w:r>
    </w:p>
    <w:p w:rsidR="001F450A" w:rsidRPr="00BC3703" w:rsidRDefault="001F450A" w:rsidP="001F450A">
      <w:pPr>
        <w:rPr>
          <w:rFonts w:cs="Times New Roman"/>
        </w:rPr>
      </w:pPr>
    </w:p>
    <w:tbl>
      <w:tblPr>
        <w:tblStyle w:val="a3"/>
        <w:tblW w:w="9039" w:type="dxa"/>
        <w:tblLook w:val="04A0"/>
      </w:tblPr>
      <w:tblGrid>
        <w:gridCol w:w="576"/>
        <w:gridCol w:w="7018"/>
        <w:gridCol w:w="1445"/>
      </w:tblGrid>
      <w:tr w:rsidR="00D01059" w:rsidRPr="00BC3703" w:rsidTr="009D20A6">
        <w:tc>
          <w:tcPr>
            <w:tcW w:w="576" w:type="dxa"/>
          </w:tcPr>
          <w:p w:rsidR="00D01059" w:rsidRPr="00BC3703" w:rsidRDefault="00D01059" w:rsidP="009D20A6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7018" w:type="dxa"/>
          </w:tcPr>
          <w:p w:rsidR="00D01059" w:rsidRPr="00BC3703" w:rsidRDefault="00D01059" w:rsidP="009D20A6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Тема</w:t>
            </w:r>
          </w:p>
        </w:tc>
        <w:tc>
          <w:tcPr>
            <w:tcW w:w="1445" w:type="dxa"/>
          </w:tcPr>
          <w:p w:rsidR="00D01059" w:rsidRPr="00BC3703" w:rsidRDefault="00D01059" w:rsidP="009D20A6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Кол-во часов</w:t>
            </w:r>
          </w:p>
        </w:tc>
      </w:tr>
      <w:tr w:rsidR="00D01059" w:rsidRPr="00BC3703" w:rsidTr="009D20A6">
        <w:tc>
          <w:tcPr>
            <w:tcW w:w="576" w:type="dxa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b/>
                <w:sz w:val="24"/>
                <w:szCs w:val="24"/>
              </w:rPr>
              <w:t>Особенности природы и хозяйства России 6 часов</w:t>
            </w:r>
          </w:p>
        </w:tc>
        <w:tc>
          <w:tcPr>
            <w:tcW w:w="1445" w:type="dxa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0105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450A" w:rsidRPr="00BC3703" w:rsidRDefault="00D01059" w:rsidP="001F450A">
            <w:pPr>
              <w:rPr>
                <w:rFonts w:cs="Times New Roman"/>
                <w:b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Введение. Географическое положение России на карте мира</w:t>
            </w:r>
            <w:r w:rsidR="001F450A" w:rsidRPr="00BC3703">
              <w:rPr>
                <w:rFonts w:cs="Times New Roman"/>
                <w:sz w:val="24"/>
                <w:szCs w:val="24"/>
              </w:rPr>
              <w:t>.</w:t>
            </w:r>
            <w:r w:rsidR="001F450A" w:rsidRPr="00BC3703">
              <w:rPr>
                <w:rFonts w:cs="Times New Roman"/>
                <w:b/>
                <w:sz w:val="24"/>
                <w:szCs w:val="24"/>
              </w:rPr>
              <w:t xml:space="preserve"> Практическая работа №1</w:t>
            </w:r>
          </w:p>
          <w:p w:rsidR="00D01059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Нахождение на карте сухопутных и морских границ, географического положения России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="00390C60" w:rsidRPr="00BC3703">
              <w:rPr>
                <w:rFonts w:cs="Times New Roman"/>
                <w:sz w:val="24"/>
                <w:szCs w:val="24"/>
              </w:rPr>
              <w:t xml:space="preserve"> ( </w:t>
            </w:r>
            <w:proofErr w:type="gramStart"/>
            <w:r w:rsidR="00390C60" w:rsidRPr="00BC3703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390C60" w:rsidRPr="00BC3703">
              <w:rPr>
                <w:rFonts w:cs="Times New Roman"/>
                <w:sz w:val="24"/>
                <w:szCs w:val="24"/>
              </w:rPr>
              <w:t>.4-9)</w:t>
            </w:r>
          </w:p>
        </w:tc>
        <w:tc>
          <w:tcPr>
            <w:tcW w:w="1445" w:type="dxa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0105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059" w:rsidRPr="00BC3703" w:rsidRDefault="001F450A" w:rsidP="009D20A6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 xml:space="preserve">Европейская и Азиатская часть России. Административное деление России. </w:t>
            </w:r>
            <w:r w:rsidRPr="00BC3703">
              <w:rPr>
                <w:rFonts w:cs="Times New Roman"/>
                <w:b/>
                <w:sz w:val="24"/>
                <w:szCs w:val="24"/>
              </w:rPr>
              <w:t>РС</w:t>
            </w:r>
            <w:r w:rsidR="00390C60" w:rsidRPr="00BC370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390C60" w:rsidRPr="00BC3703">
              <w:rPr>
                <w:rFonts w:cs="Times New Roman"/>
                <w:sz w:val="24"/>
                <w:szCs w:val="24"/>
              </w:rPr>
              <w:t xml:space="preserve">( </w:t>
            </w:r>
            <w:proofErr w:type="gramEnd"/>
            <w:r w:rsidR="00390C60" w:rsidRPr="00BC3703">
              <w:rPr>
                <w:rFonts w:cs="Times New Roman"/>
                <w:sz w:val="24"/>
                <w:szCs w:val="24"/>
              </w:rPr>
              <w:t>с.9-11)</w:t>
            </w:r>
          </w:p>
        </w:tc>
        <w:tc>
          <w:tcPr>
            <w:tcW w:w="1445" w:type="dxa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0105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rPr>
                <w:rFonts w:cs="Times New Roman"/>
                <w:b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Разнообразие рельефа. Полезные ископаемые, их основные месторождения.</w:t>
            </w:r>
            <w:r w:rsidRPr="00BC3703">
              <w:rPr>
                <w:rFonts w:cs="Times New Roman"/>
                <w:b/>
                <w:sz w:val="24"/>
                <w:szCs w:val="24"/>
              </w:rPr>
              <w:t xml:space="preserve"> Практическая работа № 2. </w:t>
            </w:r>
          </w:p>
          <w:p w:rsidR="00D01059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Заполнение таблицы «Полезные ископаемые, нахождение основных месторождений полезных ископаемых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»</w:t>
            </w:r>
            <w:r w:rsidR="00390C60" w:rsidRPr="00BC3703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390C60" w:rsidRPr="00BC3703">
              <w:rPr>
                <w:rFonts w:cs="Times New Roman"/>
                <w:sz w:val="24"/>
                <w:szCs w:val="24"/>
              </w:rPr>
              <w:t xml:space="preserve"> с.9-16)</w:t>
            </w:r>
          </w:p>
        </w:tc>
        <w:tc>
          <w:tcPr>
            <w:tcW w:w="1445" w:type="dxa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0105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Климат России.</w:t>
            </w:r>
          </w:p>
          <w:p w:rsidR="00D01059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Водные ресурсы России, их использование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r w:rsidR="00390C60" w:rsidRPr="00BC3703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390C60" w:rsidRPr="00BC3703">
              <w:rPr>
                <w:rFonts w:cs="Times New Roman"/>
                <w:sz w:val="24"/>
                <w:szCs w:val="24"/>
              </w:rPr>
              <w:t>с17-23)</w:t>
            </w:r>
          </w:p>
        </w:tc>
        <w:tc>
          <w:tcPr>
            <w:tcW w:w="1445" w:type="dxa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0105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1059" w:rsidRPr="00BC3703" w:rsidRDefault="001F450A" w:rsidP="009D20A6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Население России. Народы России.</w:t>
            </w:r>
            <w:r w:rsidR="00390C60" w:rsidRPr="00BC3703">
              <w:rPr>
                <w:rFonts w:cs="Times New Roman"/>
                <w:sz w:val="24"/>
                <w:szCs w:val="24"/>
              </w:rPr>
              <w:t>(23-25)</w:t>
            </w:r>
          </w:p>
        </w:tc>
        <w:tc>
          <w:tcPr>
            <w:tcW w:w="1445" w:type="dxa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D0105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C60" w:rsidRPr="00BC3703" w:rsidRDefault="001F450A" w:rsidP="009D20A6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Промышленность - основа хозяйства, ее отрасли. Особенности развития сельского хозяйства и транспорта</w:t>
            </w:r>
          </w:p>
          <w:p w:rsidR="00D01059" w:rsidRPr="00BC3703" w:rsidRDefault="00390C60" w:rsidP="009D20A6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( с.25-32)</w:t>
            </w:r>
          </w:p>
        </w:tc>
        <w:tc>
          <w:tcPr>
            <w:tcW w:w="1445" w:type="dxa"/>
          </w:tcPr>
          <w:p w:rsidR="00D01059" w:rsidRPr="00BC3703" w:rsidRDefault="00D01059" w:rsidP="009D20A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b/>
                <w:sz w:val="24"/>
                <w:szCs w:val="24"/>
              </w:rPr>
            </w:pPr>
            <w:r w:rsidRPr="00BC3703">
              <w:rPr>
                <w:rFonts w:cs="Times New Roman"/>
                <w:b/>
                <w:sz w:val="24"/>
                <w:szCs w:val="24"/>
              </w:rPr>
              <w:t xml:space="preserve">                    Зона арктических пустынь 1 час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Положение на  карте. Климат. Растительный и животный мир. Население.</w:t>
            </w:r>
          </w:p>
          <w:p w:rsidR="001F450A" w:rsidRPr="00BC3703" w:rsidRDefault="001F450A" w:rsidP="001F450A">
            <w:pPr>
              <w:rPr>
                <w:rFonts w:cs="Times New Roman"/>
                <w:b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 xml:space="preserve"> Северный морской пут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ь</w:t>
            </w:r>
            <w:r w:rsidR="00390C60" w:rsidRPr="00BC3703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390C60" w:rsidRPr="00BC3703">
              <w:rPr>
                <w:rFonts w:cs="Times New Roman"/>
                <w:sz w:val="24"/>
                <w:szCs w:val="24"/>
              </w:rPr>
              <w:t xml:space="preserve"> с.41-48)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b/>
                <w:sz w:val="24"/>
                <w:szCs w:val="24"/>
              </w:rPr>
              <w:t xml:space="preserve">                        Зона тундры 5 часов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Положение на карте. Рельеф и полезные ископаемые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r w:rsidR="00390C60" w:rsidRPr="00BC3703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390C60" w:rsidRPr="00BC3703">
              <w:rPr>
                <w:rFonts w:cs="Times New Roman"/>
                <w:sz w:val="24"/>
                <w:szCs w:val="24"/>
              </w:rPr>
              <w:t xml:space="preserve"> с.49-50)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b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Климат. Водоемы тундры.</w:t>
            </w:r>
            <w:r w:rsidRPr="00BC3703">
              <w:rPr>
                <w:rFonts w:cs="Times New Roman"/>
                <w:b/>
                <w:sz w:val="24"/>
                <w:szCs w:val="24"/>
              </w:rPr>
              <w:t xml:space="preserve"> Практическая работа №3</w:t>
            </w:r>
          </w:p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Нахождение на карте рек и озер тундры</w:t>
            </w:r>
            <w:proofErr w:type="gramStart"/>
            <w:r w:rsidR="00390C60" w:rsidRPr="00BC3703">
              <w:rPr>
                <w:rFonts w:cs="Times New Roman"/>
                <w:sz w:val="24"/>
                <w:szCs w:val="24"/>
              </w:rPr>
              <w:t>.(</w:t>
            </w:r>
            <w:proofErr w:type="gramEnd"/>
            <w:r w:rsidR="00390C60" w:rsidRPr="00BC3703">
              <w:rPr>
                <w:rFonts w:cs="Times New Roman"/>
                <w:sz w:val="24"/>
                <w:szCs w:val="24"/>
              </w:rPr>
              <w:t xml:space="preserve"> с.51-53)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Растительный мир. Животный мир</w:t>
            </w:r>
            <w:r w:rsidR="00390C60" w:rsidRPr="00BC3703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="00390C60" w:rsidRPr="00BC3703">
              <w:rPr>
                <w:rFonts w:cs="Times New Roman"/>
                <w:sz w:val="24"/>
                <w:szCs w:val="24"/>
              </w:rPr>
              <w:t xml:space="preserve">( </w:t>
            </w:r>
            <w:proofErr w:type="gramEnd"/>
            <w:r w:rsidR="00390C60" w:rsidRPr="00BC3703">
              <w:rPr>
                <w:rFonts w:cs="Times New Roman"/>
                <w:sz w:val="24"/>
                <w:szCs w:val="24"/>
              </w:rPr>
              <w:t>с.</w:t>
            </w:r>
            <w:r w:rsidR="00D578E3" w:rsidRPr="00BC3703">
              <w:rPr>
                <w:rFonts w:cs="Times New Roman"/>
                <w:sz w:val="24"/>
                <w:szCs w:val="24"/>
              </w:rPr>
              <w:t>53-58)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Хозяйство. Население и его основные занятия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r w:rsidR="00D578E3" w:rsidRPr="00BC3703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D578E3" w:rsidRPr="00BC3703">
              <w:rPr>
                <w:rFonts w:cs="Times New Roman"/>
                <w:sz w:val="24"/>
                <w:szCs w:val="24"/>
              </w:rPr>
              <w:t xml:space="preserve"> с.59-66)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b/>
                <w:sz w:val="24"/>
                <w:szCs w:val="24"/>
              </w:rPr>
              <w:t>Контрольный тест</w:t>
            </w:r>
            <w:r w:rsidRPr="00BC3703">
              <w:rPr>
                <w:rFonts w:cs="Times New Roman"/>
                <w:sz w:val="24"/>
                <w:szCs w:val="24"/>
              </w:rPr>
              <w:t xml:space="preserve"> (проверка усвоения знаний)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b/>
                <w:sz w:val="24"/>
                <w:szCs w:val="24"/>
              </w:rPr>
            </w:pPr>
            <w:r w:rsidRPr="00BC3703">
              <w:rPr>
                <w:rFonts w:cs="Times New Roman"/>
                <w:b/>
                <w:sz w:val="24"/>
                <w:szCs w:val="24"/>
              </w:rPr>
              <w:t xml:space="preserve">                   Лесная зона 8 часов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Положение на карте. Рельеф и полезные ископаемые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(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.67-69)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Климат.</w:t>
            </w:r>
            <w:r w:rsidR="007D7E77" w:rsidRPr="00BC3703">
              <w:rPr>
                <w:rFonts w:cs="Times New Roman"/>
                <w:sz w:val="24"/>
                <w:szCs w:val="24"/>
              </w:rPr>
              <w:t xml:space="preserve"> </w:t>
            </w:r>
            <w:r w:rsidR="007D7E77" w:rsidRPr="00BC3703">
              <w:rPr>
                <w:rFonts w:cs="Times New Roman"/>
                <w:b/>
                <w:sz w:val="24"/>
                <w:szCs w:val="24"/>
              </w:rPr>
              <w:t xml:space="preserve">РС 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 xml:space="preserve">( 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с.70-72)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018" w:type="dxa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 xml:space="preserve">Реки, озера, каналы </w:t>
            </w:r>
            <w:r w:rsidRPr="00BC3703">
              <w:rPr>
                <w:rFonts w:cs="Times New Roman"/>
                <w:b/>
                <w:sz w:val="24"/>
                <w:szCs w:val="24"/>
              </w:rPr>
              <w:t>РС</w:t>
            </w:r>
            <w:r w:rsidR="007D7E77" w:rsidRPr="00BC370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 xml:space="preserve">( 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с.72-74)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b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Смешанные и лиственные леса. Животный мир. Значение леса. РС</w:t>
            </w:r>
            <w:r w:rsidRPr="00BC3703">
              <w:rPr>
                <w:rFonts w:cs="Times New Roman"/>
                <w:b/>
                <w:sz w:val="24"/>
                <w:szCs w:val="24"/>
              </w:rPr>
              <w:t xml:space="preserve"> Практическая работа№4</w:t>
            </w:r>
          </w:p>
          <w:p w:rsidR="001F450A" w:rsidRPr="00BC3703" w:rsidRDefault="001F450A" w:rsidP="007D7E77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Заполнение таблицы «Растения смешанных лесов»</w:t>
            </w:r>
            <w:r w:rsidR="007D7E77" w:rsidRPr="00BC3703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 xml:space="preserve">( 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с.75-88)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9D20A6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Промышленность и сельское хозяйство центральной России. Города центральной России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(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.90-95)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  <w:r w:rsidR="009D20A6" w:rsidRPr="00BC3703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Особенности развития хозяйства  и города Северо - Западной России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(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.96-100)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  <w:r w:rsidR="009D20A6" w:rsidRPr="00BC3703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Восточная Сибирь.</w:t>
            </w:r>
            <w:r w:rsidR="009D20A6" w:rsidRPr="00BC3703">
              <w:rPr>
                <w:rFonts w:cs="Times New Roman"/>
                <w:sz w:val="24"/>
                <w:szCs w:val="24"/>
              </w:rPr>
              <w:t xml:space="preserve"> Дальний Восто</w:t>
            </w:r>
            <w:proofErr w:type="gramStart"/>
            <w:r w:rsidR="009D20A6" w:rsidRPr="00BC3703">
              <w:rPr>
                <w:rFonts w:cs="Times New Roman"/>
                <w:sz w:val="24"/>
                <w:szCs w:val="24"/>
              </w:rPr>
              <w:t>к</w:t>
            </w:r>
            <w:r w:rsidR="007D7E77" w:rsidRPr="00BC3703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с.103-108)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9D20A6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450A" w:rsidRPr="00BC3703" w:rsidRDefault="001F450A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.</w:t>
            </w:r>
            <w:r w:rsidR="009D20A6" w:rsidRPr="00BC3703">
              <w:rPr>
                <w:rFonts w:cs="Times New Roman"/>
                <w:sz w:val="24"/>
                <w:szCs w:val="24"/>
              </w:rPr>
              <w:t xml:space="preserve"> Заповедники и заказники лесной зоны. Охрана лес</w:t>
            </w:r>
            <w:proofErr w:type="gramStart"/>
            <w:r w:rsidR="009D20A6" w:rsidRPr="00BC3703">
              <w:rPr>
                <w:rFonts w:cs="Times New Roman"/>
                <w:sz w:val="24"/>
                <w:szCs w:val="24"/>
              </w:rPr>
              <w:t>а</w:t>
            </w:r>
            <w:r w:rsidR="007D7E77" w:rsidRPr="00BC3703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с.109-112)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1F45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D89" w:rsidRPr="00BC3703" w:rsidRDefault="00B46D89" w:rsidP="001F450A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b/>
                <w:sz w:val="24"/>
                <w:szCs w:val="24"/>
              </w:rPr>
              <w:t xml:space="preserve">                 Зона степей 3 часа</w:t>
            </w:r>
          </w:p>
        </w:tc>
        <w:tc>
          <w:tcPr>
            <w:tcW w:w="1445" w:type="dxa"/>
          </w:tcPr>
          <w:p w:rsidR="00B46D89" w:rsidRPr="00BC3703" w:rsidRDefault="00B46D89" w:rsidP="001F450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F450A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rPr>
                <w:rFonts w:cs="Times New Roman"/>
                <w:b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Положение на карте. Рельеф и полезные ископаемые. Реки. Растительный и животный мир.</w:t>
            </w:r>
            <w:r w:rsidRPr="00BC3703">
              <w:rPr>
                <w:rFonts w:cs="Times New Roman"/>
                <w:b/>
                <w:sz w:val="24"/>
                <w:szCs w:val="24"/>
              </w:rPr>
              <w:t xml:space="preserve"> Практическая работа №5</w:t>
            </w:r>
          </w:p>
          <w:p w:rsidR="001F450A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Запись и зарисовки в тетрадях наиболее типичной  для изучаемой природной зоны растений и животных</w:t>
            </w:r>
            <w:r w:rsidR="007D7E77" w:rsidRPr="00BC3703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 xml:space="preserve">( 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с.113-118)</w:t>
            </w:r>
          </w:p>
        </w:tc>
        <w:tc>
          <w:tcPr>
            <w:tcW w:w="1445" w:type="dxa"/>
          </w:tcPr>
          <w:p w:rsidR="001F450A" w:rsidRPr="00BC3703" w:rsidRDefault="001F450A" w:rsidP="001F450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Хозяйство. Население и его основные занятия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r w:rsidR="007D7E77" w:rsidRPr="00BC3703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с.119-128)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Охрана природы зоны степей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r w:rsidR="007D7E77" w:rsidRPr="00BC3703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с.129)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b/>
                <w:sz w:val="24"/>
                <w:szCs w:val="24"/>
              </w:rPr>
              <w:t xml:space="preserve">           Зона полупустынь и пустынь 4 часа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Положение на карте. Рельеф и полезные ископаемые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r w:rsidR="007D7E77" w:rsidRPr="00BC3703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с.131-132)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 xml:space="preserve"> Климат. Реки.</w:t>
            </w:r>
            <w:r w:rsidRPr="00BC3703">
              <w:rPr>
                <w:rFonts w:cs="Times New Roman"/>
                <w:b/>
                <w:sz w:val="24"/>
                <w:szCs w:val="24"/>
              </w:rPr>
              <w:t xml:space="preserve"> Практическая работа №6</w:t>
            </w:r>
            <w:r w:rsidRPr="00BC3703">
              <w:rPr>
                <w:rFonts w:cs="Times New Roman"/>
                <w:sz w:val="24"/>
                <w:szCs w:val="24"/>
              </w:rPr>
              <w:t xml:space="preserve">  « Нахождение на карте ре</w:t>
            </w:r>
            <w:r w:rsidR="007D7E77" w:rsidRPr="00BC3703">
              <w:rPr>
                <w:rFonts w:cs="Times New Roman"/>
                <w:sz w:val="24"/>
                <w:szCs w:val="24"/>
              </w:rPr>
              <w:t>к</w:t>
            </w:r>
            <w:r w:rsidRPr="00BC3703">
              <w:rPr>
                <w:rFonts w:cs="Times New Roman"/>
                <w:sz w:val="24"/>
                <w:szCs w:val="24"/>
              </w:rPr>
              <w:t xml:space="preserve"> и озер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»</w:t>
            </w:r>
            <w:r w:rsidR="007D7E77" w:rsidRPr="00BC3703">
              <w:rPr>
                <w:rFonts w:cs="Times New Roman"/>
                <w:sz w:val="24"/>
                <w:szCs w:val="24"/>
              </w:rPr>
              <w:t>(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с.133-134)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7018" w:type="dxa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Растительный мир. Животный мир</w:t>
            </w:r>
            <w:r w:rsidR="007D7E77" w:rsidRPr="00BC3703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 xml:space="preserve">( 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с.135-139)</w:t>
            </w:r>
          </w:p>
        </w:tc>
        <w:tc>
          <w:tcPr>
            <w:tcW w:w="1445" w:type="dxa"/>
          </w:tcPr>
          <w:p w:rsidR="00B46D89" w:rsidRPr="00BC3703" w:rsidRDefault="007D7E77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Хозяйство. Население и его основные занятия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(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.140-143)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b/>
                <w:sz w:val="24"/>
                <w:szCs w:val="24"/>
              </w:rPr>
              <w:t>Промежуточная аттестация.</w:t>
            </w:r>
            <w:r w:rsidRPr="00BC3703">
              <w:rPr>
                <w:rFonts w:cs="Times New Roman"/>
                <w:sz w:val="24"/>
                <w:szCs w:val="24"/>
              </w:rPr>
              <w:t xml:space="preserve"> Контрольный тест (проверка усвоения знаний)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rPr>
                <w:rFonts w:cs="Times New Roman"/>
                <w:b/>
                <w:sz w:val="24"/>
                <w:szCs w:val="24"/>
              </w:rPr>
            </w:pPr>
            <w:r w:rsidRPr="00BC3703">
              <w:rPr>
                <w:rFonts w:cs="Times New Roman"/>
                <w:b/>
                <w:sz w:val="24"/>
                <w:szCs w:val="24"/>
              </w:rPr>
              <w:t>Зона субтропиков 2 часа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Положение на карте.</w:t>
            </w:r>
          </w:p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Климат и природа субтропиков</w:t>
            </w:r>
            <w:r w:rsidR="007D7E77" w:rsidRPr="00BC3703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 xml:space="preserve">( 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с.145-147)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Население и его основные занятия. Города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(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. 148-150)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b/>
                <w:sz w:val="24"/>
                <w:szCs w:val="24"/>
              </w:rPr>
              <w:t>Высотная поясность в горах 3 часа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Положение на карте. Рельеф и полезные ископаемые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(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.151-155-156)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Климат</w:t>
            </w:r>
            <w:proofErr w:type="gramStart"/>
            <w:r w:rsidRPr="00BC3703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 xml:space="preserve"> ( </w:t>
            </w:r>
            <w:proofErr w:type="gramStart"/>
            <w:r w:rsidR="007D7E77" w:rsidRPr="00BC3703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7D7E77" w:rsidRPr="00BC3703">
              <w:rPr>
                <w:rFonts w:cs="Times New Roman"/>
                <w:sz w:val="24"/>
                <w:szCs w:val="24"/>
              </w:rPr>
              <w:t>.156)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pStyle w:val="c2"/>
              <w:rPr>
                <w:sz w:val="24"/>
                <w:szCs w:val="24"/>
              </w:rPr>
            </w:pPr>
            <w:r w:rsidRPr="00BC3703">
              <w:rPr>
                <w:sz w:val="24"/>
                <w:szCs w:val="24"/>
              </w:rPr>
              <w:t>Особенности природы и хозяйства Северного Кавказа</w:t>
            </w:r>
            <w:r w:rsidR="007D7E77" w:rsidRPr="00BC3703">
              <w:rPr>
                <w:sz w:val="24"/>
                <w:szCs w:val="24"/>
              </w:rPr>
              <w:t xml:space="preserve"> </w:t>
            </w:r>
            <w:proofErr w:type="gramStart"/>
            <w:r w:rsidR="007D7E77" w:rsidRPr="00BC3703">
              <w:rPr>
                <w:sz w:val="24"/>
                <w:szCs w:val="24"/>
              </w:rPr>
              <w:t xml:space="preserve">( </w:t>
            </w:r>
            <w:proofErr w:type="gramEnd"/>
            <w:r w:rsidR="007D7E77" w:rsidRPr="00BC3703">
              <w:rPr>
                <w:sz w:val="24"/>
                <w:szCs w:val="24"/>
              </w:rPr>
              <w:t>с.</w:t>
            </w:r>
            <w:r w:rsidR="003F5EEF" w:rsidRPr="00BC3703">
              <w:rPr>
                <w:sz w:val="24"/>
                <w:szCs w:val="24"/>
              </w:rPr>
              <w:t>157-158)</w:t>
            </w: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B46D89" w:rsidRPr="00BC3703" w:rsidTr="009D20A6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Обобщающий урок.</w:t>
            </w:r>
          </w:p>
          <w:p w:rsidR="00B46D89" w:rsidRPr="00BC3703" w:rsidRDefault="00B46D89" w:rsidP="00B46D8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B46D89" w:rsidRPr="00BC3703" w:rsidRDefault="00B46D89" w:rsidP="00B46D8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C3703">
              <w:rPr>
                <w:rFonts w:cs="Times New Roman"/>
                <w:sz w:val="24"/>
                <w:szCs w:val="24"/>
              </w:rPr>
              <w:t>1</w:t>
            </w:r>
          </w:p>
        </w:tc>
      </w:tr>
    </w:tbl>
    <w:p w:rsidR="00D01059" w:rsidRPr="00BC3703" w:rsidRDefault="00D01059" w:rsidP="00D01059">
      <w:pPr>
        <w:rPr>
          <w:rFonts w:eastAsiaTheme="minorEastAsia" w:cs="Times New Roman"/>
          <w:i/>
        </w:rPr>
      </w:pPr>
    </w:p>
    <w:p w:rsidR="000E0957" w:rsidRPr="00BC3703" w:rsidRDefault="000E0957" w:rsidP="0093270D">
      <w:pPr>
        <w:rPr>
          <w:rFonts w:cs="Times New Roman"/>
        </w:rPr>
      </w:pPr>
    </w:p>
    <w:p w:rsidR="009D20A6" w:rsidRPr="00BC3703" w:rsidRDefault="009D20A6" w:rsidP="009D20A6">
      <w:pPr>
        <w:tabs>
          <w:tab w:val="left" w:pos="1920"/>
        </w:tabs>
        <w:jc w:val="center"/>
        <w:rPr>
          <w:rFonts w:cs="Times New Roman"/>
          <w:b/>
        </w:rPr>
      </w:pPr>
      <w:r w:rsidRPr="00BC3703">
        <w:rPr>
          <w:rFonts w:cs="Times New Roman"/>
          <w:b/>
        </w:rPr>
        <w:t>Контрольная работа (тестовые задания)</w:t>
      </w:r>
    </w:p>
    <w:p w:rsidR="009D20A6" w:rsidRPr="00BC3703" w:rsidRDefault="009D20A6" w:rsidP="009D20A6">
      <w:pPr>
        <w:tabs>
          <w:tab w:val="left" w:pos="1920"/>
        </w:tabs>
        <w:jc w:val="center"/>
        <w:rPr>
          <w:rFonts w:cs="Times New Roman"/>
          <w:b/>
        </w:rPr>
      </w:pPr>
      <w:r w:rsidRPr="00BC3703">
        <w:rPr>
          <w:rFonts w:cs="Times New Roman"/>
          <w:b/>
        </w:rPr>
        <w:t>по географии</w:t>
      </w:r>
    </w:p>
    <w:p w:rsidR="009D20A6" w:rsidRPr="00BC3703" w:rsidRDefault="009D20A6" w:rsidP="009D20A6">
      <w:pPr>
        <w:tabs>
          <w:tab w:val="left" w:pos="1920"/>
        </w:tabs>
        <w:jc w:val="center"/>
        <w:rPr>
          <w:rFonts w:cs="Times New Roman"/>
          <w:b/>
        </w:rPr>
      </w:pPr>
      <w:r w:rsidRPr="00BC3703">
        <w:rPr>
          <w:rFonts w:cs="Times New Roman"/>
          <w:b/>
        </w:rPr>
        <w:t xml:space="preserve">для </w:t>
      </w:r>
      <w:proofErr w:type="gramStart"/>
      <w:r w:rsidRPr="00BC3703">
        <w:rPr>
          <w:rFonts w:cs="Times New Roman"/>
          <w:b/>
        </w:rPr>
        <w:t>обучающихся</w:t>
      </w:r>
      <w:proofErr w:type="gramEnd"/>
      <w:r w:rsidRPr="00BC3703">
        <w:rPr>
          <w:rFonts w:cs="Times New Roman"/>
          <w:b/>
        </w:rPr>
        <w:t xml:space="preserve"> 7 класса</w:t>
      </w:r>
    </w:p>
    <w:p w:rsidR="009D20A6" w:rsidRPr="00BC3703" w:rsidRDefault="009D20A6" w:rsidP="009D20A6">
      <w:pPr>
        <w:tabs>
          <w:tab w:val="left" w:pos="1920"/>
        </w:tabs>
        <w:jc w:val="center"/>
        <w:rPr>
          <w:rFonts w:cs="Times New Roman"/>
          <w:b/>
        </w:rPr>
      </w:pPr>
      <w:r w:rsidRPr="00BC3703">
        <w:rPr>
          <w:rFonts w:cs="Times New Roman"/>
          <w:b/>
        </w:rPr>
        <w:t>за учебный год</w:t>
      </w:r>
    </w:p>
    <w:p w:rsidR="009D20A6" w:rsidRPr="00BC3703" w:rsidRDefault="009D20A6" w:rsidP="009D20A6">
      <w:pPr>
        <w:tabs>
          <w:tab w:val="left" w:pos="1920"/>
          <w:tab w:val="left" w:pos="3045"/>
        </w:tabs>
        <w:rPr>
          <w:rFonts w:cs="Times New Roman"/>
          <w:b/>
        </w:rPr>
      </w:pPr>
    </w:p>
    <w:p w:rsidR="009D20A6" w:rsidRPr="00BC3703" w:rsidRDefault="009D20A6" w:rsidP="009D20A6">
      <w:pPr>
        <w:jc w:val="both"/>
        <w:rPr>
          <w:rFonts w:cs="Times New Roman"/>
        </w:rPr>
      </w:pPr>
      <w:r w:rsidRPr="00BC3703">
        <w:rPr>
          <w:rFonts w:cs="Times New Roman"/>
          <w:b/>
        </w:rPr>
        <w:t>Цель</w:t>
      </w:r>
      <w:r w:rsidRPr="00BC3703">
        <w:rPr>
          <w:rFonts w:cs="Times New Roman"/>
        </w:rPr>
        <w:t>: определение степени усвоения классом и каждым обучаемым материала раздела «</w:t>
      </w:r>
      <w:r w:rsidRPr="00BC3703">
        <w:rPr>
          <w:rFonts w:cs="Times New Roman"/>
          <w:bCs/>
        </w:rPr>
        <w:t>Природные зоны России»</w:t>
      </w:r>
      <w:r w:rsidRPr="00BC3703">
        <w:rPr>
          <w:rFonts w:cs="Times New Roman"/>
        </w:rPr>
        <w:t>, выявление типичных ошибок и их причин.</w:t>
      </w:r>
    </w:p>
    <w:p w:rsidR="009D20A6" w:rsidRPr="00BC3703" w:rsidRDefault="009D20A6" w:rsidP="009D20A6">
      <w:pPr>
        <w:jc w:val="both"/>
        <w:rPr>
          <w:rFonts w:cs="Times New Roman"/>
        </w:rPr>
      </w:pPr>
      <w:r w:rsidRPr="00BC3703">
        <w:rPr>
          <w:rFonts w:cs="Times New Roman"/>
          <w:b/>
        </w:rPr>
        <w:t>Количество вариантов теста</w:t>
      </w:r>
      <w:r w:rsidRPr="00BC3703">
        <w:rPr>
          <w:rFonts w:cs="Times New Roman"/>
        </w:rPr>
        <w:t xml:space="preserve"> – 1.</w:t>
      </w:r>
    </w:p>
    <w:p w:rsidR="009D20A6" w:rsidRPr="00BC3703" w:rsidRDefault="009D20A6" w:rsidP="009D20A6">
      <w:pPr>
        <w:jc w:val="both"/>
        <w:rPr>
          <w:rFonts w:cs="Times New Roman"/>
        </w:rPr>
      </w:pPr>
      <w:r w:rsidRPr="00BC3703">
        <w:rPr>
          <w:rFonts w:cs="Times New Roman"/>
          <w:b/>
        </w:rPr>
        <w:t xml:space="preserve">Количество заданий </w:t>
      </w:r>
      <w:r w:rsidRPr="00BC3703">
        <w:rPr>
          <w:rFonts w:cs="Times New Roman"/>
        </w:rPr>
        <w:t xml:space="preserve"> – 20</w:t>
      </w:r>
    </w:p>
    <w:p w:rsidR="009D20A6" w:rsidRPr="00BC3703" w:rsidRDefault="009D20A6" w:rsidP="009D20A6">
      <w:pPr>
        <w:jc w:val="both"/>
        <w:rPr>
          <w:rFonts w:cs="Times New Roman"/>
        </w:rPr>
      </w:pPr>
    </w:p>
    <w:p w:rsidR="009D20A6" w:rsidRPr="00BC3703" w:rsidRDefault="009D20A6" w:rsidP="009D20A6">
      <w:pPr>
        <w:jc w:val="both"/>
        <w:rPr>
          <w:rFonts w:cs="Times New Roman"/>
        </w:rPr>
      </w:pPr>
      <w:r w:rsidRPr="00BC3703">
        <w:rPr>
          <w:rFonts w:cs="Times New Roman"/>
        </w:rPr>
        <w:t>Инструкция для учащихся: Внимательно прочитайте вопрос и выберите один  правильный ответ.</w:t>
      </w:r>
    </w:p>
    <w:p w:rsidR="009D20A6" w:rsidRPr="00BC3703" w:rsidRDefault="009D20A6" w:rsidP="009D20A6">
      <w:pPr>
        <w:jc w:val="both"/>
        <w:rPr>
          <w:rFonts w:cs="Times New Roman"/>
          <w:b/>
          <w:bCs/>
        </w:rPr>
      </w:pPr>
      <w:r w:rsidRPr="00BC3703">
        <w:rPr>
          <w:rFonts w:cs="Times New Roman"/>
          <w:b/>
        </w:rPr>
        <w:t>Критерии оценки тестовых заданий:</w:t>
      </w:r>
    </w:p>
    <w:p w:rsidR="009D20A6" w:rsidRPr="00BC3703" w:rsidRDefault="009D20A6" w:rsidP="009D20A6">
      <w:pPr>
        <w:jc w:val="both"/>
        <w:rPr>
          <w:rFonts w:cs="Times New Roman"/>
        </w:rPr>
      </w:pPr>
      <w:r w:rsidRPr="00BC3703">
        <w:rPr>
          <w:rFonts w:cs="Times New Roman"/>
        </w:rPr>
        <w:t xml:space="preserve">        правильное выполнение 90 - 100% заданий теста отметка «5»</w:t>
      </w:r>
    </w:p>
    <w:p w:rsidR="009D20A6" w:rsidRPr="00BC3703" w:rsidRDefault="009D20A6" w:rsidP="009D20A6">
      <w:pPr>
        <w:jc w:val="both"/>
        <w:rPr>
          <w:rFonts w:cs="Times New Roman"/>
        </w:rPr>
      </w:pPr>
      <w:r w:rsidRPr="00BC3703">
        <w:rPr>
          <w:rFonts w:cs="Times New Roman"/>
        </w:rPr>
        <w:t xml:space="preserve">        правильное выполнение 70 - 89% заданий теста отметка «4»</w:t>
      </w:r>
    </w:p>
    <w:p w:rsidR="009D20A6" w:rsidRPr="00BC3703" w:rsidRDefault="009D20A6" w:rsidP="009D20A6">
      <w:pPr>
        <w:jc w:val="both"/>
        <w:rPr>
          <w:rFonts w:cs="Times New Roman"/>
        </w:rPr>
      </w:pPr>
      <w:r w:rsidRPr="00BC3703">
        <w:rPr>
          <w:rFonts w:cs="Times New Roman"/>
        </w:rPr>
        <w:t xml:space="preserve">        правильное выполнение 40 - 69% заданий теста отметка «3»</w:t>
      </w:r>
    </w:p>
    <w:p w:rsidR="009D20A6" w:rsidRPr="00BC3703" w:rsidRDefault="009D20A6" w:rsidP="009D20A6">
      <w:pPr>
        <w:jc w:val="both"/>
        <w:rPr>
          <w:rFonts w:cs="Times New Roman"/>
        </w:rPr>
      </w:pPr>
      <w:r w:rsidRPr="00BC3703">
        <w:rPr>
          <w:rFonts w:cs="Times New Roman"/>
        </w:rPr>
        <w:t xml:space="preserve">        правильное выполнение менее 39 % заданий теста отметка «2»</w:t>
      </w:r>
    </w:p>
    <w:p w:rsidR="009D20A6" w:rsidRPr="00BC3703" w:rsidRDefault="009D20A6" w:rsidP="009D20A6">
      <w:pPr>
        <w:jc w:val="both"/>
        <w:rPr>
          <w:rFonts w:cs="Times New Roman"/>
        </w:rPr>
      </w:pPr>
    </w:p>
    <w:tbl>
      <w:tblPr>
        <w:tblStyle w:val="10"/>
        <w:tblW w:w="0" w:type="auto"/>
        <w:tblLook w:val="04A0"/>
      </w:tblPr>
      <w:tblGrid>
        <w:gridCol w:w="3190"/>
        <w:gridCol w:w="3190"/>
      </w:tblGrid>
      <w:tr w:rsidR="00390C60" w:rsidRPr="00BC3703" w:rsidTr="009D20A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BC3703">
              <w:rPr>
                <w:rFonts w:cs="Times New Roman"/>
                <w:b/>
                <w:sz w:val="24"/>
                <w:szCs w:val="24"/>
                <w:lang w:eastAsia="en-US"/>
              </w:rPr>
              <w:t>Вариант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BC3703">
              <w:rPr>
                <w:rFonts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390C60" w:rsidRPr="00BC3703" w:rsidTr="009D20A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bookmarkStart w:id="0" w:name="_GoBack"/>
        <w:bookmarkEnd w:id="0"/>
      </w:tr>
      <w:tr w:rsidR="00390C60" w:rsidRPr="00BC3703" w:rsidTr="009D20A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C3703">
              <w:rPr>
                <w:rFonts w:cs="Times New Roman"/>
                <w:sz w:val="24"/>
                <w:szCs w:val="24"/>
                <w:lang w:eastAsia="en-US"/>
              </w:rPr>
              <w:t>«5»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C3703">
              <w:rPr>
                <w:rFonts w:cs="Times New Roman"/>
                <w:sz w:val="24"/>
                <w:szCs w:val="24"/>
                <w:lang w:eastAsia="en-US"/>
              </w:rPr>
              <w:t>0 – 2 ошибки</w:t>
            </w:r>
          </w:p>
        </w:tc>
      </w:tr>
      <w:tr w:rsidR="00390C60" w:rsidRPr="00BC3703" w:rsidTr="009D20A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C3703">
              <w:rPr>
                <w:rFonts w:cs="Times New Roman"/>
                <w:sz w:val="24"/>
                <w:szCs w:val="24"/>
                <w:lang w:eastAsia="en-US"/>
              </w:rPr>
              <w:t>«4»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C3703">
              <w:rPr>
                <w:rFonts w:cs="Times New Roman"/>
                <w:sz w:val="24"/>
                <w:szCs w:val="24"/>
                <w:lang w:eastAsia="en-US"/>
              </w:rPr>
              <w:t>3 – 6 ошибок</w:t>
            </w:r>
          </w:p>
        </w:tc>
      </w:tr>
      <w:tr w:rsidR="00390C60" w:rsidRPr="00BC3703" w:rsidTr="009D20A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C3703">
              <w:rPr>
                <w:rFonts w:cs="Times New Roman"/>
                <w:sz w:val="24"/>
                <w:szCs w:val="24"/>
                <w:lang w:eastAsia="en-US"/>
              </w:rPr>
              <w:t>«3»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C3703">
              <w:rPr>
                <w:rFonts w:cs="Times New Roman"/>
                <w:sz w:val="24"/>
                <w:szCs w:val="24"/>
                <w:lang w:eastAsia="en-US"/>
              </w:rPr>
              <w:t>7 – 11 ошибок</w:t>
            </w:r>
          </w:p>
        </w:tc>
      </w:tr>
      <w:tr w:rsidR="00390C60" w:rsidRPr="00BC3703" w:rsidTr="009D20A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C3703">
              <w:rPr>
                <w:rFonts w:cs="Times New Roman"/>
                <w:sz w:val="24"/>
                <w:szCs w:val="24"/>
                <w:lang w:eastAsia="en-US"/>
              </w:rPr>
              <w:t>«2»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0C60" w:rsidRPr="00BC3703" w:rsidRDefault="00390C60" w:rsidP="009D20A6">
            <w:pPr>
              <w:jc w:val="center"/>
              <w:rPr>
                <w:rFonts w:cs="Times New Roman"/>
                <w:sz w:val="24"/>
                <w:szCs w:val="24"/>
                <w:lang w:eastAsia="en-US"/>
              </w:rPr>
            </w:pPr>
            <w:r w:rsidRPr="00BC3703">
              <w:rPr>
                <w:rFonts w:cs="Times New Roman"/>
                <w:sz w:val="24"/>
                <w:szCs w:val="24"/>
                <w:lang w:eastAsia="en-US"/>
              </w:rPr>
              <w:t xml:space="preserve">12 ошибок и более </w:t>
            </w:r>
          </w:p>
        </w:tc>
      </w:tr>
    </w:tbl>
    <w:p w:rsidR="009D20A6" w:rsidRPr="00BC3703" w:rsidRDefault="009D20A6" w:rsidP="009D20A6">
      <w:pPr>
        <w:tabs>
          <w:tab w:val="left" w:pos="1920"/>
          <w:tab w:val="left" w:pos="3045"/>
        </w:tabs>
        <w:ind w:left="720"/>
        <w:contextualSpacing/>
        <w:jc w:val="center"/>
        <w:rPr>
          <w:rFonts w:cs="Times New Roman"/>
          <w:b/>
        </w:rPr>
      </w:pPr>
    </w:p>
    <w:p w:rsidR="009D20A6" w:rsidRPr="00BC3703" w:rsidRDefault="009D20A6" w:rsidP="009D20A6">
      <w:pPr>
        <w:tabs>
          <w:tab w:val="left" w:pos="1920"/>
          <w:tab w:val="left" w:pos="3045"/>
        </w:tabs>
        <w:ind w:left="720"/>
        <w:contextualSpacing/>
        <w:jc w:val="center"/>
        <w:rPr>
          <w:rFonts w:cs="Times New Roman"/>
          <w:b/>
        </w:rPr>
      </w:pPr>
      <w:r w:rsidRPr="00BC3703">
        <w:rPr>
          <w:rFonts w:cs="Times New Roman"/>
          <w:b/>
        </w:rPr>
        <w:t>1 вариант.   Ключ к тесту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336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83"/>
      </w:tblGrid>
      <w:tr w:rsidR="009D20A6" w:rsidRPr="00BC3703" w:rsidTr="009D20A6">
        <w:trPr>
          <w:trHeight w:val="319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 xml:space="preserve">Вопрос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10</w:t>
            </w:r>
          </w:p>
        </w:tc>
      </w:tr>
      <w:tr w:rsidR="009D20A6" w:rsidRPr="00BC3703" w:rsidTr="009D20A6">
        <w:trPr>
          <w:trHeight w:val="267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 xml:space="preserve">Ответ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г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б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б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б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г</w:t>
            </w:r>
          </w:p>
        </w:tc>
      </w:tr>
      <w:tr w:rsidR="009D20A6" w:rsidRPr="00BC3703" w:rsidTr="009D20A6">
        <w:trPr>
          <w:trHeight w:val="149"/>
        </w:trPr>
        <w:tc>
          <w:tcPr>
            <w:tcW w:w="100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</w:p>
        </w:tc>
      </w:tr>
      <w:tr w:rsidR="009D20A6" w:rsidRPr="00BC3703" w:rsidTr="009D20A6">
        <w:trPr>
          <w:trHeight w:val="303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 xml:space="preserve">Вопрос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12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13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14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15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16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18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19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b/>
                <w:lang w:eastAsia="en-US"/>
              </w:rPr>
            </w:pPr>
            <w:r w:rsidRPr="00BC3703">
              <w:rPr>
                <w:rFonts w:cs="Times New Roman"/>
                <w:b/>
                <w:lang w:eastAsia="en-US"/>
              </w:rPr>
              <w:t>20</w:t>
            </w:r>
          </w:p>
        </w:tc>
      </w:tr>
      <w:tr w:rsidR="009D20A6" w:rsidRPr="00BC3703" w:rsidTr="009D20A6">
        <w:trPr>
          <w:trHeight w:val="251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 xml:space="preserve">Ответ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б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б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б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в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0A6" w:rsidRPr="00BC3703" w:rsidRDefault="009D20A6" w:rsidP="009D20A6">
            <w:pPr>
              <w:jc w:val="center"/>
              <w:rPr>
                <w:rFonts w:cs="Times New Roman"/>
                <w:lang w:eastAsia="en-US"/>
              </w:rPr>
            </w:pPr>
            <w:r w:rsidRPr="00BC3703">
              <w:rPr>
                <w:rFonts w:cs="Times New Roman"/>
                <w:lang w:eastAsia="en-US"/>
              </w:rPr>
              <w:t>б</w:t>
            </w:r>
          </w:p>
        </w:tc>
      </w:tr>
    </w:tbl>
    <w:p w:rsidR="00390C60" w:rsidRPr="00BC3703" w:rsidRDefault="009D20A6" w:rsidP="009D20A6">
      <w:pPr>
        <w:jc w:val="center"/>
        <w:rPr>
          <w:rFonts w:cs="Times New Roman"/>
          <w:b/>
        </w:rPr>
      </w:pPr>
      <w:r w:rsidRPr="00BC3703">
        <w:rPr>
          <w:rFonts w:cs="Times New Roman"/>
          <w:b/>
        </w:rPr>
        <w:t xml:space="preserve">                                                    </w:t>
      </w:r>
    </w:p>
    <w:p w:rsidR="009D20A6" w:rsidRPr="00BC3703" w:rsidRDefault="009D20A6" w:rsidP="009D20A6">
      <w:pPr>
        <w:jc w:val="center"/>
        <w:rPr>
          <w:rFonts w:cs="Times New Roman"/>
        </w:rPr>
      </w:pPr>
      <w:r w:rsidRPr="00BC3703">
        <w:rPr>
          <w:rFonts w:cs="Times New Roman"/>
          <w:b/>
        </w:rPr>
        <w:t xml:space="preserve">  1 вариант</w:t>
      </w:r>
      <w:proofErr w:type="gramStart"/>
      <w:r w:rsidRPr="00BC3703">
        <w:rPr>
          <w:rFonts w:cs="Times New Roman"/>
          <w:b/>
        </w:rPr>
        <w:t xml:space="preserve">                                 </w:t>
      </w:r>
      <w:r w:rsidRPr="00BC3703">
        <w:rPr>
          <w:rFonts w:cs="Times New Roman"/>
        </w:rPr>
        <w:t>Г</w:t>
      </w:r>
      <w:proofErr w:type="gramEnd"/>
      <w:r w:rsidRPr="00BC3703">
        <w:rPr>
          <w:rFonts w:cs="Times New Roman"/>
        </w:rPr>
        <w:t>еогр. / 7 кл. / год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Вставь пропущенное слово. Обширное пространство земли с бедной растительностью, вызванной безводьем – это…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r w:rsidRPr="00BC3703">
        <w:rPr>
          <w:rFonts w:cs="Times New Roman"/>
          <w:i/>
        </w:rPr>
        <w:t>а. Пустыня                                                         б. Степь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proofErr w:type="gramStart"/>
      <w:r w:rsidRPr="00BC3703">
        <w:rPr>
          <w:rFonts w:cs="Times New Roman"/>
          <w:i/>
        </w:rPr>
        <w:t>в</w:t>
      </w:r>
      <w:proofErr w:type="gramEnd"/>
      <w:r w:rsidRPr="00BC3703">
        <w:rPr>
          <w:rFonts w:cs="Times New Roman"/>
          <w:i/>
        </w:rPr>
        <w:t xml:space="preserve">. </w:t>
      </w:r>
      <w:proofErr w:type="gramStart"/>
      <w:r w:rsidRPr="00BC3703">
        <w:rPr>
          <w:rFonts w:cs="Times New Roman"/>
          <w:i/>
        </w:rPr>
        <w:t>Тундра</w:t>
      </w:r>
      <w:proofErr w:type="gramEnd"/>
      <w:r w:rsidRPr="00BC3703">
        <w:rPr>
          <w:rFonts w:cs="Times New Roman"/>
          <w:i/>
        </w:rPr>
        <w:t xml:space="preserve">                                                             г. Оазис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Назовите самое крупное животное пустыни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  <w:i/>
        </w:rPr>
        <w:t xml:space="preserve">               а. </w:t>
      </w:r>
      <w:proofErr w:type="gramStart"/>
      <w:r w:rsidRPr="00BC3703">
        <w:rPr>
          <w:rFonts w:cs="Times New Roman"/>
          <w:i/>
        </w:rPr>
        <w:t>Сайгак                                                            б</w:t>
      </w:r>
      <w:proofErr w:type="gramEnd"/>
      <w:r w:rsidRPr="00BC3703">
        <w:rPr>
          <w:rFonts w:cs="Times New Roman"/>
          <w:i/>
        </w:rPr>
        <w:t>. Слон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proofErr w:type="gramStart"/>
      <w:r w:rsidRPr="00BC3703">
        <w:rPr>
          <w:rFonts w:cs="Times New Roman"/>
          <w:i/>
        </w:rPr>
        <w:t>в</w:t>
      </w:r>
      <w:proofErr w:type="gramEnd"/>
      <w:r w:rsidRPr="00BC3703">
        <w:rPr>
          <w:rFonts w:cs="Times New Roman"/>
          <w:i/>
        </w:rPr>
        <w:t>. Верблюд                                                          г. Крокодил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Назовите самый известный крупный российский город на побережье Черного моря</w:t>
      </w:r>
    </w:p>
    <w:p w:rsidR="009D20A6" w:rsidRPr="00BC3703" w:rsidRDefault="009D20A6" w:rsidP="009D20A6">
      <w:pPr>
        <w:ind w:left="720" w:hanging="720"/>
        <w:rPr>
          <w:rFonts w:cs="Times New Roman"/>
          <w:i/>
        </w:rPr>
      </w:pPr>
      <w:r w:rsidRPr="00BC3703">
        <w:rPr>
          <w:rFonts w:cs="Times New Roman"/>
        </w:rPr>
        <w:t xml:space="preserve">             </w:t>
      </w:r>
      <w:r w:rsidRPr="00BC3703">
        <w:rPr>
          <w:rFonts w:cs="Times New Roman"/>
          <w:i/>
        </w:rPr>
        <w:t xml:space="preserve">а. </w:t>
      </w:r>
      <w:proofErr w:type="gramStart"/>
      <w:r w:rsidRPr="00BC3703">
        <w:rPr>
          <w:rFonts w:cs="Times New Roman"/>
          <w:i/>
        </w:rPr>
        <w:t>Новороссийск                                               б</w:t>
      </w:r>
      <w:proofErr w:type="gramEnd"/>
      <w:r w:rsidRPr="00BC3703">
        <w:rPr>
          <w:rFonts w:cs="Times New Roman"/>
          <w:i/>
        </w:rPr>
        <w:t>. Туапсе</w:t>
      </w:r>
    </w:p>
    <w:p w:rsidR="009D20A6" w:rsidRPr="00BC3703" w:rsidRDefault="009D20A6" w:rsidP="009D20A6">
      <w:pPr>
        <w:ind w:left="720" w:hanging="720"/>
        <w:rPr>
          <w:rFonts w:cs="Times New Roman"/>
          <w:i/>
        </w:rPr>
      </w:pPr>
      <w:r w:rsidRPr="00BC3703">
        <w:rPr>
          <w:rFonts w:cs="Times New Roman"/>
          <w:i/>
        </w:rPr>
        <w:t xml:space="preserve">                </w:t>
      </w:r>
      <w:proofErr w:type="gramStart"/>
      <w:r w:rsidRPr="00BC3703">
        <w:rPr>
          <w:rFonts w:cs="Times New Roman"/>
          <w:i/>
        </w:rPr>
        <w:t>в</w:t>
      </w:r>
      <w:proofErr w:type="gramEnd"/>
      <w:r w:rsidRPr="00BC3703">
        <w:rPr>
          <w:rFonts w:cs="Times New Roman"/>
          <w:i/>
        </w:rPr>
        <w:t xml:space="preserve">. </w:t>
      </w:r>
      <w:proofErr w:type="gramStart"/>
      <w:r w:rsidRPr="00BC3703">
        <w:rPr>
          <w:rFonts w:cs="Times New Roman"/>
          <w:i/>
        </w:rPr>
        <w:t>Одесса</w:t>
      </w:r>
      <w:proofErr w:type="gramEnd"/>
      <w:r w:rsidRPr="00BC3703">
        <w:rPr>
          <w:rFonts w:cs="Times New Roman"/>
          <w:i/>
        </w:rPr>
        <w:t xml:space="preserve">                                                          г. Сочи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Назовите самую высокую вершину Кавказа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</w:t>
      </w:r>
      <w:r w:rsidRPr="00BC3703">
        <w:rPr>
          <w:rFonts w:cs="Times New Roman"/>
          <w:i/>
        </w:rPr>
        <w:t>а. Гора Дыхтау                                                 б. Гора Казбек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  <w:i/>
        </w:rPr>
        <w:t xml:space="preserve">              </w:t>
      </w:r>
      <w:proofErr w:type="gramStart"/>
      <w:r w:rsidRPr="00BC3703">
        <w:rPr>
          <w:rFonts w:cs="Times New Roman"/>
          <w:i/>
        </w:rPr>
        <w:t>в</w:t>
      </w:r>
      <w:proofErr w:type="gramEnd"/>
      <w:r w:rsidRPr="00BC3703">
        <w:rPr>
          <w:rFonts w:cs="Times New Roman"/>
          <w:i/>
        </w:rPr>
        <w:t xml:space="preserve">. </w:t>
      </w:r>
      <w:proofErr w:type="gramStart"/>
      <w:r w:rsidRPr="00BC3703">
        <w:rPr>
          <w:rFonts w:cs="Times New Roman"/>
          <w:i/>
        </w:rPr>
        <w:t>Гора</w:t>
      </w:r>
      <w:proofErr w:type="gramEnd"/>
      <w:r w:rsidRPr="00BC3703">
        <w:rPr>
          <w:rFonts w:cs="Times New Roman"/>
          <w:i/>
        </w:rPr>
        <w:t xml:space="preserve"> Эльбрус                                                 г. Гора Народная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Определите, для какой природной зоны характерны грибы, ягоды, мед?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  <w:i/>
        </w:rPr>
        <w:lastRenderedPageBreak/>
        <w:t xml:space="preserve">               а. Для тундры                                                   б. Для лесов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  <w:i/>
        </w:rPr>
        <w:t xml:space="preserve">               </w:t>
      </w:r>
      <w:proofErr w:type="gramStart"/>
      <w:r w:rsidRPr="00BC3703">
        <w:rPr>
          <w:rFonts w:cs="Times New Roman"/>
          <w:i/>
        </w:rPr>
        <w:t>в</w:t>
      </w:r>
      <w:proofErr w:type="gramEnd"/>
      <w:r w:rsidRPr="00BC3703">
        <w:rPr>
          <w:rFonts w:cs="Times New Roman"/>
          <w:i/>
        </w:rPr>
        <w:t>. Для степи                                                      г. Для пустынь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Укажите птиц леса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r w:rsidRPr="00BC3703">
        <w:rPr>
          <w:rFonts w:cs="Times New Roman"/>
          <w:i/>
        </w:rPr>
        <w:t xml:space="preserve">а. Дрофа и </w:t>
      </w:r>
      <w:proofErr w:type="gramStart"/>
      <w:r w:rsidRPr="00BC3703">
        <w:rPr>
          <w:rFonts w:cs="Times New Roman"/>
          <w:i/>
        </w:rPr>
        <w:t>страус                                            б</w:t>
      </w:r>
      <w:proofErr w:type="gramEnd"/>
      <w:r w:rsidRPr="00BC3703">
        <w:rPr>
          <w:rFonts w:cs="Times New Roman"/>
          <w:i/>
        </w:rPr>
        <w:t>. Глухарь и тетерев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proofErr w:type="gramStart"/>
      <w:r w:rsidRPr="00BC3703">
        <w:rPr>
          <w:rFonts w:cs="Times New Roman"/>
          <w:i/>
        </w:rPr>
        <w:t>в</w:t>
      </w:r>
      <w:proofErr w:type="gramEnd"/>
      <w:r w:rsidRPr="00BC3703">
        <w:rPr>
          <w:rFonts w:cs="Times New Roman"/>
          <w:i/>
        </w:rPr>
        <w:t>. Воробей и голубь                                           г. Ласточка и стриж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Укажите деревья, которые растут в смешанном лесу.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</w:t>
      </w:r>
      <w:r w:rsidRPr="00BC3703">
        <w:rPr>
          <w:rFonts w:cs="Times New Roman"/>
          <w:i/>
        </w:rPr>
        <w:t>а. Кедр, сосна, пихта                                       б. Дуб, бук, береза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proofErr w:type="gramStart"/>
      <w:r w:rsidRPr="00BC3703">
        <w:rPr>
          <w:rFonts w:cs="Times New Roman"/>
          <w:i/>
        </w:rPr>
        <w:t>в</w:t>
      </w:r>
      <w:proofErr w:type="gramEnd"/>
      <w:r w:rsidRPr="00BC3703">
        <w:rPr>
          <w:rFonts w:cs="Times New Roman"/>
          <w:i/>
        </w:rPr>
        <w:t xml:space="preserve">. </w:t>
      </w:r>
      <w:proofErr w:type="gramStart"/>
      <w:r w:rsidRPr="00BC3703">
        <w:rPr>
          <w:rFonts w:cs="Times New Roman"/>
          <w:i/>
        </w:rPr>
        <w:t>Сосна</w:t>
      </w:r>
      <w:proofErr w:type="gramEnd"/>
      <w:r w:rsidRPr="00BC3703">
        <w:rPr>
          <w:rFonts w:cs="Times New Roman"/>
          <w:i/>
        </w:rPr>
        <w:t>, ель, береза, осина                             г. Карликовая береза, карликовая ива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Укажите,  как приспособились животные к жизни в степи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</w:t>
      </w:r>
      <w:r w:rsidRPr="00BC3703">
        <w:rPr>
          <w:rFonts w:cs="Times New Roman"/>
          <w:i/>
        </w:rPr>
        <w:t>а. Очень маленькие по размеру,  окрашены в белый цвет, живут в норах.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r w:rsidRPr="00BC3703">
        <w:rPr>
          <w:rFonts w:cs="Times New Roman"/>
          <w:i/>
        </w:rPr>
        <w:t xml:space="preserve">б. Средних размеров, ярко </w:t>
      </w:r>
      <w:proofErr w:type="gramStart"/>
      <w:r w:rsidRPr="00BC3703">
        <w:rPr>
          <w:rFonts w:cs="Times New Roman"/>
          <w:i/>
        </w:rPr>
        <w:t>окрашены</w:t>
      </w:r>
      <w:proofErr w:type="gramEnd"/>
      <w:r w:rsidRPr="00BC3703">
        <w:rPr>
          <w:rFonts w:cs="Times New Roman"/>
          <w:i/>
        </w:rPr>
        <w:t>, живут на деревьях.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r w:rsidRPr="00BC3703">
        <w:rPr>
          <w:rFonts w:cs="Times New Roman"/>
          <w:i/>
        </w:rPr>
        <w:t>в. Некрупные по размеру,  имеют защитную окраску, роют норы в земле, строят гнезда в траве.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Укажите главную причину безлесья степей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 </w:t>
      </w:r>
      <w:r w:rsidRPr="00BC3703">
        <w:rPr>
          <w:rFonts w:cs="Times New Roman"/>
          <w:i/>
        </w:rPr>
        <w:t>а. Неплодородные почвы                                 б. Малое количество осадков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  <w:i/>
        </w:rPr>
        <w:t xml:space="preserve">               в. Теплое продолжительное лето                   </w:t>
      </w:r>
      <w:proofErr w:type="gramStart"/>
      <w:r w:rsidRPr="00BC3703">
        <w:rPr>
          <w:rFonts w:cs="Times New Roman"/>
          <w:i/>
        </w:rPr>
        <w:t>г</w:t>
      </w:r>
      <w:proofErr w:type="gramEnd"/>
      <w:r w:rsidRPr="00BC3703">
        <w:rPr>
          <w:rFonts w:cs="Times New Roman"/>
          <w:i/>
        </w:rPr>
        <w:t>. Слой вечной мерзлоты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Укажите природную зону, в которой расположен город Талица.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</w:t>
      </w:r>
      <w:r w:rsidRPr="00BC3703">
        <w:rPr>
          <w:rFonts w:cs="Times New Roman"/>
          <w:i/>
        </w:rPr>
        <w:t>а. Тундра                                                            б. Лесная зона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r w:rsidRPr="00BC3703">
        <w:rPr>
          <w:rFonts w:cs="Times New Roman"/>
          <w:i/>
        </w:rPr>
        <w:t xml:space="preserve">в. Степь                                                             </w:t>
      </w:r>
      <w:proofErr w:type="gramStart"/>
      <w:r w:rsidRPr="00BC3703">
        <w:rPr>
          <w:rFonts w:cs="Times New Roman"/>
          <w:i/>
        </w:rPr>
        <w:t>г</w:t>
      </w:r>
      <w:proofErr w:type="gramEnd"/>
      <w:r w:rsidRPr="00BC3703">
        <w:rPr>
          <w:rFonts w:cs="Times New Roman"/>
          <w:i/>
        </w:rPr>
        <w:t>. Лесостепь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Выберите главную причину, определяющую особенности природной зоны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r w:rsidRPr="00BC3703">
        <w:rPr>
          <w:rFonts w:cs="Times New Roman"/>
          <w:i/>
        </w:rPr>
        <w:t>а. Рельеф территории                                     б. Соотношение тепла и влаги</w:t>
      </w:r>
    </w:p>
    <w:p w:rsidR="009D20A6" w:rsidRPr="00BC3703" w:rsidRDefault="009D20A6" w:rsidP="009D20A6">
      <w:pPr>
        <w:ind w:left="720"/>
        <w:rPr>
          <w:rFonts w:cs="Times New Roman"/>
        </w:rPr>
      </w:pPr>
      <w:r w:rsidRPr="00BC3703">
        <w:rPr>
          <w:rFonts w:cs="Times New Roman"/>
          <w:i/>
        </w:rPr>
        <w:t xml:space="preserve">в. Растительный мир                                       </w:t>
      </w:r>
      <w:proofErr w:type="gramStart"/>
      <w:r w:rsidRPr="00BC3703">
        <w:rPr>
          <w:rFonts w:cs="Times New Roman"/>
          <w:i/>
        </w:rPr>
        <w:t>г</w:t>
      </w:r>
      <w:proofErr w:type="gramEnd"/>
      <w:r w:rsidRPr="00BC3703">
        <w:rPr>
          <w:rFonts w:cs="Times New Roman"/>
          <w:i/>
        </w:rPr>
        <w:t>. Занятия населения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Укажите вид лишайника, который растет в тундре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</w:t>
      </w:r>
      <w:r w:rsidRPr="00BC3703">
        <w:rPr>
          <w:rFonts w:cs="Times New Roman"/>
          <w:i/>
        </w:rPr>
        <w:t>а. Осока                                                              б. Ягель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r w:rsidRPr="00BC3703">
        <w:rPr>
          <w:rFonts w:cs="Times New Roman"/>
          <w:i/>
        </w:rPr>
        <w:t xml:space="preserve">в. Мох                                                                  </w:t>
      </w:r>
      <w:proofErr w:type="gramStart"/>
      <w:r w:rsidRPr="00BC3703">
        <w:rPr>
          <w:rFonts w:cs="Times New Roman"/>
          <w:i/>
        </w:rPr>
        <w:t>г</w:t>
      </w:r>
      <w:proofErr w:type="gramEnd"/>
      <w:r w:rsidRPr="00BC3703">
        <w:rPr>
          <w:rFonts w:cs="Times New Roman"/>
          <w:i/>
        </w:rPr>
        <w:t xml:space="preserve">. Верблюжья колючка 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Назовите карликовое дерево тундры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</w:t>
      </w:r>
      <w:r w:rsidRPr="00BC3703">
        <w:rPr>
          <w:rFonts w:cs="Times New Roman"/>
          <w:i/>
        </w:rPr>
        <w:t>а. Береза                                                             б. Сосна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r w:rsidRPr="00BC3703">
        <w:rPr>
          <w:rFonts w:cs="Times New Roman"/>
          <w:i/>
        </w:rPr>
        <w:t xml:space="preserve">в. Дуб                                                                  </w:t>
      </w:r>
      <w:proofErr w:type="gramStart"/>
      <w:r w:rsidRPr="00BC3703">
        <w:rPr>
          <w:rFonts w:cs="Times New Roman"/>
          <w:i/>
        </w:rPr>
        <w:t>г</w:t>
      </w:r>
      <w:proofErr w:type="gramEnd"/>
      <w:r w:rsidRPr="00BC3703">
        <w:rPr>
          <w:rFonts w:cs="Times New Roman"/>
          <w:i/>
        </w:rPr>
        <w:t>. Лишайник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Выберите растения, внесенные в Красную книгу России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 </w:t>
      </w:r>
      <w:r w:rsidRPr="00BC3703">
        <w:rPr>
          <w:rFonts w:cs="Times New Roman"/>
          <w:i/>
        </w:rPr>
        <w:t xml:space="preserve">а. Подснежник, лотос, </w:t>
      </w:r>
      <w:proofErr w:type="gramStart"/>
      <w:r w:rsidRPr="00BC3703">
        <w:rPr>
          <w:rFonts w:cs="Times New Roman"/>
          <w:i/>
        </w:rPr>
        <w:t>кубышка</w:t>
      </w:r>
      <w:proofErr w:type="gramEnd"/>
      <w:r w:rsidRPr="00BC3703">
        <w:rPr>
          <w:rFonts w:cs="Times New Roman"/>
          <w:i/>
        </w:rPr>
        <w:t xml:space="preserve">                    б. Лиственница, ель, осина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  <w:i/>
        </w:rPr>
        <w:t xml:space="preserve">                в. Шиповник, подорожник, солянка               </w:t>
      </w:r>
      <w:proofErr w:type="gramStart"/>
      <w:r w:rsidRPr="00BC3703">
        <w:rPr>
          <w:rFonts w:cs="Times New Roman"/>
          <w:i/>
        </w:rPr>
        <w:t>г</w:t>
      </w:r>
      <w:proofErr w:type="gramEnd"/>
      <w:r w:rsidRPr="00BC3703">
        <w:rPr>
          <w:rFonts w:cs="Times New Roman"/>
          <w:i/>
        </w:rPr>
        <w:t>. Полынь, крапива, лопух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Назовите самое распространенное в России дерево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 </w:t>
      </w:r>
      <w:r w:rsidRPr="00BC3703">
        <w:rPr>
          <w:rFonts w:cs="Times New Roman"/>
          <w:i/>
        </w:rPr>
        <w:t>а. Ель                                                                  б. Береза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r w:rsidRPr="00BC3703">
        <w:rPr>
          <w:rFonts w:cs="Times New Roman"/>
          <w:i/>
        </w:rPr>
        <w:t xml:space="preserve"> </w:t>
      </w:r>
      <w:proofErr w:type="gramStart"/>
      <w:r w:rsidRPr="00BC3703">
        <w:rPr>
          <w:rFonts w:cs="Times New Roman"/>
          <w:i/>
        </w:rPr>
        <w:t>в</w:t>
      </w:r>
      <w:proofErr w:type="gramEnd"/>
      <w:r w:rsidRPr="00BC3703">
        <w:rPr>
          <w:rFonts w:cs="Times New Roman"/>
          <w:i/>
        </w:rPr>
        <w:t xml:space="preserve">. </w:t>
      </w:r>
      <w:proofErr w:type="gramStart"/>
      <w:r w:rsidRPr="00BC3703">
        <w:rPr>
          <w:rFonts w:cs="Times New Roman"/>
          <w:i/>
        </w:rPr>
        <w:t>Лиственница</w:t>
      </w:r>
      <w:proofErr w:type="gramEnd"/>
      <w:r w:rsidRPr="00BC3703">
        <w:rPr>
          <w:rFonts w:cs="Times New Roman"/>
          <w:i/>
        </w:rPr>
        <w:t xml:space="preserve">                                                  г. Дуб</w:t>
      </w:r>
    </w:p>
    <w:p w:rsidR="009D20A6" w:rsidRPr="00BC3703" w:rsidRDefault="009D20A6" w:rsidP="009D20A6">
      <w:pPr>
        <w:pStyle w:val="a9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C3703">
        <w:rPr>
          <w:rFonts w:ascii="Times New Roman" w:hAnsi="Times New Roman"/>
          <w:sz w:val="24"/>
          <w:szCs w:val="24"/>
        </w:rPr>
        <w:t>Укажите самые низкие, но протяженные горы России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 </w:t>
      </w:r>
      <w:r w:rsidRPr="00BC3703">
        <w:rPr>
          <w:rFonts w:cs="Times New Roman"/>
          <w:i/>
        </w:rPr>
        <w:t>а. Уральские                                                      б. Кавказские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r w:rsidRPr="00BC3703">
        <w:rPr>
          <w:rFonts w:cs="Times New Roman"/>
          <w:i/>
        </w:rPr>
        <w:t xml:space="preserve"> в. Алтай                                                             </w:t>
      </w:r>
      <w:proofErr w:type="gramStart"/>
      <w:r w:rsidRPr="00BC3703">
        <w:rPr>
          <w:rFonts w:cs="Times New Roman"/>
          <w:i/>
        </w:rPr>
        <w:t>г</w:t>
      </w:r>
      <w:proofErr w:type="gramEnd"/>
      <w:r w:rsidRPr="00BC3703">
        <w:rPr>
          <w:rFonts w:cs="Times New Roman"/>
          <w:i/>
        </w:rPr>
        <w:t xml:space="preserve">. Саяны     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 xml:space="preserve">Назовите, на </w:t>
      </w:r>
      <w:proofErr w:type="gramStart"/>
      <w:r w:rsidRPr="00BC3703">
        <w:rPr>
          <w:rFonts w:cs="Times New Roman"/>
        </w:rPr>
        <w:t>побережье</w:t>
      </w:r>
      <w:proofErr w:type="gramEnd"/>
      <w:r w:rsidRPr="00BC3703">
        <w:rPr>
          <w:rFonts w:cs="Times New Roman"/>
        </w:rPr>
        <w:t xml:space="preserve"> какого моря расположена Зона Субтропиков России</w:t>
      </w:r>
    </w:p>
    <w:p w:rsidR="009D20A6" w:rsidRPr="00BC3703" w:rsidRDefault="009D20A6" w:rsidP="009D20A6">
      <w:pPr>
        <w:ind w:left="720" w:hanging="720"/>
        <w:rPr>
          <w:rFonts w:cs="Times New Roman"/>
          <w:i/>
        </w:rPr>
      </w:pPr>
      <w:r w:rsidRPr="00BC3703">
        <w:rPr>
          <w:rFonts w:cs="Times New Roman"/>
        </w:rPr>
        <w:t xml:space="preserve">             </w:t>
      </w:r>
      <w:r w:rsidRPr="00BC3703">
        <w:rPr>
          <w:rFonts w:cs="Times New Roman"/>
          <w:i/>
        </w:rPr>
        <w:t>а. Черное море                                                  б. Каспийское море</w:t>
      </w:r>
    </w:p>
    <w:p w:rsidR="009D20A6" w:rsidRPr="00BC3703" w:rsidRDefault="009D20A6" w:rsidP="009D20A6">
      <w:pPr>
        <w:ind w:left="720" w:hanging="720"/>
        <w:rPr>
          <w:rFonts w:cs="Times New Roman"/>
          <w:i/>
        </w:rPr>
      </w:pPr>
      <w:r w:rsidRPr="00BC3703">
        <w:rPr>
          <w:rFonts w:cs="Times New Roman"/>
          <w:i/>
        </w:rPr>
        <w:t xml:space="preserve">                в. Белое море                                                    </w:t>
      </w:r>
      <w:proofErr w:type="gramStart"/>
      <w:r w:rsidRPr="00BC3703">
        <w:rPr>
          <w:rFonts w:cs="Times New Roman"/>
          <w:i/>
        </w:rPr>
        <w:t>г</w:t>
      </w:r>
      <w:proofErr w:type="gramEnd"/>
      <w:r w:rsidRPr="00BC3703">
        <w:rPr>
          <w:rFonts w:cs="Times New Roman"/>
          <w:i/>
        </w:rPr>
        <w:t>. Японское море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>Назовите важнейшую земледельческую культуру России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</w:t>
      </w:r>
      <w:r w:rsidRPr="00BC3703">
        <w:rPr>
          <w:rFonts w:cs="Times New Roman"/>
          <w:i/>
        </w:rPr>
        <w:t>а. пшеница                                                          б. рожь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r w:rsidRPr="00BC3703">
        <w:rPr>
          <w:rFonts w:cs="Times New Roman"/>
          <w:i/>
        </w:rPr>
        <w:t xml:space="preserve">в. овес                                                                 </w:t>
      </w:r>
      <w:proofErr w:type="gramStart"/>
      <w:r w:rsidRPr="00BC3703">
        <w:rPr>
          <w:rFonts w:cs="Times New Roman"/>
          <w:i/>
        </w:rPr>
        <w:t>г</w:t>
      </w:r>
      <w:proofErr w:type="gramEnd"/>
      <w:r w:rsidRPr="00BC3703">
        <w:rPr>
          <w:rFonts w:cs="Times New Roman"/>
          <w:i/>
        </w:rPr>
        <w:t>. капуста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 xml:space="preserve"> Назовите самую большую по занимаемой площади природную зону России</w:t>
      </w:r>
    </w:p>
    <w:p w:rsidR="009D20A6" w:rsidRPr="00BC3703" w:rsidRDefault="009D20A6" w:rsidP="009D20A6">
      <w:pPr>
        <w:rPr>
          <w:rFonts w:cs="Times New Roman"/>
          <w:i/>
        </w:rPr>
      </w:pPr>
      <w:r w:rsidRPr="00BC3703">
        <w:rPr>
          <w:rFonts w:cs="Times New Roman"/>
        </w:rPr>
        <w:t xml:space="preserve">            </w:t>
      </w:r>
      <w:r w:rsidRPr="00BC3703">
        <w:rPr>
          <w:rFonts w:cs="Times New Roman"/>
          <w:i/>
        </w:rPr>
        <w:t>а. тундра                                                            б. степи</w:t>
      </w:r>
    </w:p>
    <w:p w:rsidR="009D20A6" w:rsidRPr="00BC3703" w:rsidRDefault="009D20A6" w:rsidP="009D20A6">
      <w:pPr>
        <w:ind w:left="720"/>
        <w:rPr>
          <w:rFonts w:cs="Times New Roman"/>
          <w:i/>
        </w:rPr>
      </w:pPr>
      <w:proofErr w:type="gramStart"/>
      <w:r w:rsidRPr="00BC3703">
        <w:rPr>
          <w:rFonts w:cs="Times New Roman"/>
          <w:i/>
        </w:rPr>
        <w:t>в</w:t>
      </w:r>
      <w:proofErr w:type="gramEnd"/>
      <w:r w:rsidRPr="00BC3703">
        <w:rPr>
          <w:rFonts w:cs="Times New Roman"/>
          <w:i/>
        </w:rPr>
        <w:t xml:space="preserve">. </w:t>
      </w:r>
      <w:proofErr w:type="gramStart"/>
      <w:r w:rsidRPr="00BC3703">
        <w:rPr>
          <w:rFonts w:cs="Times New Roman"/>
          <w:i/>
        </w:rPr>
        <w:t>лесная</w:t>
      </w:r>
      <w:proofErr w:type="gramEnd"/>
      <w:r w:rsidRPr="00BC3703">
        <w:rPr>
          <w:rFonts w:cs="Times New Roman"/>
          <w:i/>
        </w:rPr>
        <w:t xml:space="preserve"> зона                                                     г. пустыни</w:t>
      </w:r>
    </w:p>
    <w:p w:rsidR="009D20A6" w:rsidRPr="00BC3703" w:rsidRDefault="009D20A6" w:rsidP="009D20A6">
      <w:pPr>
        <w:widowControl/>
        <w:numPr>
          <w:ilvl w:val="0"/>
          <w:numId w:val="31"/>
        </w:numPr>
        <w:suppressAutoHyphens w:val="0"/>
        <w:rPr>
          <w:rFonts w:cs="Times New Roman"/>
        </w:rPr>
      </w:pPr>
      <w:r w:rsidRPr="00BC3703">
        <w:rPr>
          <w:rFonts w:cs="Times New Roman"/>
        </w:rPr>
        <w:t xml:space="preserve"> Назовите пушное животное Арктики</w:t>
      </w:r>
    </w:p>
    <w:p w:rsidR="009D20A6" w:rsidRPr="00BC3703" w:rsidRDefault="009D20A6" w:rsidP="009D20A6">
      <w:pPr>
        <w:ind w:left="709"/>
        <w:rPr>
          <w:rFonts w:cs="Times New Roman"/>
          <w:i/>
        </w:rPr>
      </w:pPr>
      <w:r w:rsidRPr="00BC3703">
        <w:rPr>
          <w:rFonts w:cs="Times New Roman"/>
          <w:i/>
        </w:rPr>
        <w:t xml:space="preserve">а. </w:t>
      </w:r>
      <w:proofErr w:type="gramStart"/>
      <w:r w:rsidRPr="00BC3703">
        <w:rPr>
          <w:rFonts w:cs="Times New Roman"/>
          <w:i/>
        </w:rPr>
        <w:t>морж                                                               б</w:t>
      </w:r>
      <w:proofErr w:type="gramEnd"/>
      <w:r w:rsidRPr="00BC3703">
        <w:rPr>
          <w:rFonts w:cs="Times New Roman"/>
          <w:i/>
        </w:rPr>
        <w:t>. песец</w:t>
      </w:r>
    </w:p>
    <w:p w:rsidR="009D20A6" w:rsidRPr="00BC3703" w:rsidRDefault="009D20A6" w:rsidP="009D20A6">
      <w:pPr>
        <w:ind w:left="709"/>
        <w:rPr>
          <w:rFonts w:cs="Times New Roman"/>
          <w:i/>
        </w:rPr>
      </w:pPr>
      <w:proofErr w:type="gramStart"/>
      <w:r w:rsidRPr="00BC3703">
        <w:rPr>
          <w:rFonts w:cs="Times New Roman"/>
          <w:i/>
        </w:rPr>
        <w:t>в</w:t>
      </w:r>
      <w:proofErr w:type="gramEnd"/>
      <w:r w:rsidRPr="00BC3703">
        <w:rPr>
          <w:rFonts w:cs="Times New Roman"/>
          <w:i/>
        </w:rPr>
        <w:t>. тюлень                                                            г.   кит</w:t>
      </w:r>
    </w:p>
    <w:tbl>
      <w:tblPr>
        <w:tblW w:w="0" w:type="auto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268"/>
        <w:gridCol w:w="6521"/>
      </w:tblGrid>
      <w:tr w:rsidR="002E0FA7" w:rsidRPr="00BC3703" w:rsidTr="009D20A6">
        <w:trPr>
          <w:trHeight w:val="267"/>
        </w:trPr>
        <w:tc>
          <w:tcPr>
            <w:tcW w:w="2268" w:type="dxa"/>
          </w:tcPr>
          <w:p w:rsidR="002E0FA7" w:rsidRPr="00BC3703" w:rsidRDefault="002E0FA7" w:rsidP="009D20A6">
            <w:pPr>
              <w:ind w:left="-392" w:firstLine="392"/>
              <w:rPr>
                <w:rFonts w:cs="Times New Roman"/>
              </w:rPr>
            </w:pPr>
          </w:p>
        </w:tc>
        <w:tc>
          <w:tcPr>
            <w:tcW w:w="6521" w:type="dxa"/>
          </w:tcPr>
          <w:p w:rsidR="002E0FA7" w:rsidRPr="00BC3703" w:rsidRDefault="002E0FA7" w:rsidP="0093270D">
            <w:pPr>
              <w:rPr>
                <w:rFonts w:cs="Times New Roman"/>
              </w:rPr>
            </w:pPr>
          </w:p>
        </w:tc>
      </w:tr>
      <w:tr w:rsidR="002E0FA7" w:rsidRPr="00BC3703" w:rsidTr="009D20A6">
        <w:trPr>
          <w:trHeight w:val="267"/>
        </w:trPr>
        <w:tc>
          <w:tcPr>
            <w:tcW w:w="2268" w:type="dxa"/>
          </w:tcPr>
          <w:p w:rsidR="002E0FA7" w:rsidRPr="00BC3703" w:rsidRDefault="002E0FA7" w:rsidP="0093270D">
            <w:pPr>
              <w:rPr>
                <w:rFonts w:cs="Times New Roman"/>
              </w:rPr>
            </w:pPr>
          </w:p>
        </w:tc>
        <w:tc>
          <w:tcPr>
            <w:tcW w:w="6521" w:type="dxa"/>
          </w:tcPr>
          <w:p w:rsidR="002E0FA7" w:rsidRPr="00BC3703" w:rsidRDefault="002E0FA7" w:rsidP="0093270D">
            <w:pPr>
              <w:rPr>
                <w:rFonts w:cs="Times New Roman"/>
              </w:rPr>
            </w:pPr>
          </w:p>
        </w:tc>
      </w:tr>
    </w:tbl>
    <w:p w:rsidR="002E0FA7" w:rsidRPr="00BC3703" w:rsidRDefault="002E0FA7" w:rsidP="0093270D">
      <w:pPr>
        <w:rPr>
          <w:rFonts w:cs="Times New Roman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763"/>
        <w:gridCol w:w="1382"/>
        <w:gridCol w:w="1381"/>
        <w:gridCol w:w="2764"/>
      </w:tblGrid>
      <w:tr w:rsidR="00BF2FAE" w:rsidRPr="00BC3703" w:rsidTr="00BC3703">
        <w:trPr>
          <w:trHeight w:val="107"/>
        </w:trPr>
        <w:tc>
          <w:tcPr>
            <w:tcW w:w="276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333"/>
              <w:gridCol w:w="777"/>
              <w:gridCol w:w="1556"/>
              <w:gridCol w:w="1554"/>
              <w:gridCol w:w="779"/>
              <w:gridCol w:w="2333"/>
            </w:tblGrid>
            <w:tr w:rsidR="0096014E" w:rsidRPr="00BC3703">
              <w:trPr>
                <w:trHeight w:val="449"/>
              </w:trPr>
              <w:tc>
                <w:tcPr>
                  <w:tcW w:w="3110" w:type="dxa"/>
                  <w:gridSpan w:val="2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2333"/>
                    <w:gridCol w:w="777"/>
                    <w:gridCol w:w="1556"/>
                    <w:gridCol w:w="1554"/>
                    <w:gridCol w:w="779"/>
                    <w:gridCol w:w="2333"/>
                  </w:tblGrid>
                  <w:tr w:rsidR="0096014E" w:rsidRPr="00BC3703">
                    <w:trPr>
                      <w:trHeight w:val="449"/>
                    </w:trPr>
                    <w:tc>
                      <w:tcPr>
                        <w:tcW w:w="3110" w:type="dxa"/>
                        <w:gridSpan w:val="2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3110" w:type="dxa"/>
                        <w:gridSpan w:val="2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  <w:r w:rsidRPr="00BC3703">
                          <w:rPr>
                            <w:rFonts w:cs="Times New Roman"/>
                          </w:rPr>
                          <w:t xml:space="preserve">2 триместр </w:t>
                        </w:r>
                      </w:p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  <w:r w:rsidRPr="00BC3703">
                          <w:rPr>
                            <w:rFonts w:cs="Times New Roman"/>
                          </w:rPr>
                          <w:lastRenderedPageBreak/>
                          <w:t xml:space="preserve">дек.-янв.-февр. </w:t>
                        </w:r>
                      </w:p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  <w:r w:rsidRPr="00BC3703">
                          <w:rPr>
                            <w:rFonts w:cs="Times New Roman"/>
                          </w:rPr>
                          <w:t xml:space="preserve">11 уч. недель </w:t>
                        </w:r>
                      </w:p>
                    </w:tc>
                    <w:tc>
                      <w:tcPr>
                        <w:tcW w:w="3110" w:type="dxa"/>
                        <w:gridSpan w:val="2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  <w:r w:rsidRPr="00BC3703">
                          <w:rPr>
                            <w:rFonts w:cs="Times New Roman"/>
                          </w:rPr>
                          <w:lastRenderedPageBreak/>
                          <w:t xml:space="preserve">3 триместр </w:t>
                        </w:r>
                      </w:p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  <w:r w:rsidRPr="00BC3703">
                          <w:rPr>
                            <w:rFonts w:cs="Times New Roman"/>
                          </w:rPr>
                          <w:lastRenderedPageBreak/>
                          <w:t>март-апр</w:t>
                        </w:r>
                        <w:proofErr w:type="gramStart"/>
                        <w:r w:rsidRPr="00BC3703">
                          <w:rPr>
                            <w:rFonts w:cs="Times New Roman"/>
                          </w:rPr>
                          <w:t>.-</w:t>
                        </w:r>
                        <w:proofErr w:type="gramEnd"/>
                        <w:r w:rsidRPr="00BC3703">
                          <w:rPr>
                            <w:rFonts w:cs="Times New Roman"/>
                          </w:rPr>
                          <w:t xml:space="preserve">май </w:t>
                        </w:r>
                      </w:p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  <w:r w:rsidRPr="00BC3703">
                          <w:rPr>
                            <w:rFonts w:cs="Times New Roman"/>
                          </w:rPr>
                          <w:t xml:space="preserve">11 (12) уч. недель </w:t>
                        </w:r>
                      </w:p>
                    </w:tc>
                  </w:tr>
                  <w:tr w:rsidR="0096014E" w:rsidRPr="00BC3703">
                    <w:trPr>
                      <w:trHeight w:val="288"/>
                    </w:trPr>
                    <w:tc>
                      <w:tcPr>
                        <w:tcW w:w="2333" w:type="dxa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2333" w:type="dxa"/>
                        <w:gridSpan w:val="2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2333" w:type="dxa"/>
                        <w:gridSpan w:val="2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  <w:r w:rsidRPr="00BC3703">
                          <w:rPr>
                            <w:rFonts w:cs="Times New Roman"/>
                          </w:rPr>
                          <w:t xml:space="preserve">11 </w:t>
                        </w:r>
                      </w:p>
                    </w:tc>
                    <w:tc>
                      <w:tcPr>
                        <w:tcW w:w="2333" w:type="dxa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  <w:r w:rsidRPr="00BC3703">
                          <w:rPr>
                            <w:rFonts w:cs="Times New Roman"/>
                          </w:rPr>
                          <w:t xml:space="preserve">12 </w:t>
                        </w:r>
                      </w:p>
                    </w:tc>
                  </w:tr>
                  <w:tr w:rsidR="0096014E" w:rsidRPr="00BC3703">
                    <w:trPr>
                      <w:trHeight w:val="127"/>
                    </w:trPr>
                    <w:tc>
                      <w:tcPr>
                        <w:tcW w:w="2333" w:type="dxa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2333" w:type="dxa"/>
                        <w:gridSpan w:val="2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2333" w:type="dxa"/>
                        <w:gridSpan w:val="2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2333" w:type="dxa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</w:p>
                    </w:tc>
                  </w:tr>
                  <w:tr w:rsidR="0096014E" w:rsidRPr="00BC3703">
                    <w:trPr>
                      <w:trHeight w:val="288"/>
                    </w:trPr>
                    <w:tc>
                      <w:tcPr>
                        <w:tcW w:w="2333" w:type="dxa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</w:p>
                    </w:tc>
                    <w:tc>
                      <w:tcPr>
                        <w:tcW w:w="2333" w:type="dxa"/>
                        <w:gridSpan w:val="2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  <w:r w:rsidRPr="00BC3703">
                          <w:rPr>
                            <w:rFonts w:cs="Times New Roman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333" w:type="dxa"/>
                        <w:gridSpan w:val="2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  <w:r w:rsidRPr="00BC3703">
                          <w:rPr>
                            <w:rFonts w:cs="Times New Roman"/>
                          </w:rPr>
                          <w:t xml:space="preserve">1 </w:t>
                        </w:r>
                      </w:p>
                    </w:tc>
                    <w:tc>
                      <w:tcPr>
                        <w:tcW w:w="2333" w:type="dxa"/>
                      </w:tcPr>
                      <w:p w:rsidR="0096014E" w:rsidRPr="00BC3703" w:rsidRDefault="0096014E" w:rsidP="0093270D">
                        <w:pPr>
                          <w:rPr>
                            <w:rFonts w:cs="Times New Roman"/>
                          </w:rPr>
                        </w:pPr>
                        <w:r w:rsidRPr="00BC3703">
                          <w:rPr>
                            <w:rFonts w:cs="Times New Roman"/>
                          </w:rPr>
                          <w:t xml:space="preserve">1 </w:t>
                        </w:r>
                      </w:p>
                    </w:tc>
                  </w:tr>
                </w:tbl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3110" w:type="dxa"/>
                  <w:gridSpan w:val="2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  <w:r w:rsidRPr="00BC3703">
                    <w:rPr>
                      <w:rFonts w:cs="Times New Roman"/>
                    </w:rPr>
                    <w:lastRenderedPageBreak/>
                    <w:t xml:space="preserve">2 триместр </w:t>
                  </w:r>
                </w:p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  <w:r w:rsidRPr="00BC3703">
                    <w:rPr>
                      <w:rFonts w:cs="Times New Roman"/>
                    </w:rPr>
                    <w:lastRenderedPageBreak/>
                    <w:t xml:space="preserve">дек.-янв.-февр. </w:t>
                  </w:r>
                </w:p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  <w:r w:rsidRPr="00BC3703">
                    <w:rPr>
                      <w:rFonts w:cs="Times New Roman"/>
                    </w:rPr>
                    <w:t xml:space="preserve">11 уч. недель </w:t>
                  </w:r>
                </w:p>
              </w:tc>
              <w:tc>
                <w:tcPr>
                  <w:tcW w:w="3110" w:type="dxa"/>
                  <w:gridSpan w:val="2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  <w:r w:rsidRPr="00BC3703">
                    <w:rPr>
                      <w:rFonts w:cs="Times New Roman"/>
                    </w:rPr>
                    <w:lastRenderedPageBreak/>
                    <w:t xml:space="preserve">3 триместр </w:t>
                  </w:r>
                </w:p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  <w:r w:rsidRPr="00BC3703">
                    <w:rPr>
                      <w:rFonts w:cs="Times New Roman"/>
                    </w:rPr>
                    <w:lastRenderedPageBreak/>
                    <w:t>март-апр</w:t>
                  </w:r>
                  <w:proofErr w:type="gramStart"/>
                  <w:r w:rsidRPr="00BC3703">
                    <w:rPr>
                      <w:rFonts w:cs="Times New Roman"/>
                    </w:rPr>
                    <w:t>.-</w:t>
                  </w:r>
                  <w:proofErr w:type="gramEnd"/>
                  <w:r w:rsidRPr="00BC3703">
                    <w:rPr>
                      <w:rFonts w:cs="Times New Roman"/>
                    </w:rPr>
                    <w:t xml:space="preserve">май </w:t>
                  </w:r>
                </w:p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  <w:r w:rsidRPr="00BC3703">
                    <w:rPr>
                      <w:rFonts w:cs="Times New Roman"/>
                    </w:rPr>
                    <w:t xml:space="preserve">11 (12) уч. недель </w:t>
                  </w:r>
                </w:p>
              </w:tc>
            </w:tr>
            <w:tr w:rsidR="0096014E" w:rsidRPr="00BC3703">
              <w:trPr>
                <w:trHeight w:val="288"/>
              </w:trPr>
              <w:tc>
                <w:tcPr>
                  <w:tcW w:w="2333" w:type="dxa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2333" w:type="dxa"/>
                  <w:gridSpan w:val="2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  <w:r w:rsidRPr="00BC3703">
                    <w:rPr>
                      <w:rFonts w:cs="Times New Roman"/>
                    </w:rPr>
                    <w:t xml:space="preserve"> </w:t>
                  </w:r>
                </w:p>
              </w:tc>
              <w:tc>
                <w:tcPr>
                  <w:tcW w:w="2333" w:type="dxa"/>
                  <w:gridSpan w:val="2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  <w:r w:rsidRPr="00BC3703">
                    <w:rPr>
                      <w:rFonts w:cs="Times New Roman"/>
                    </w:rPr>
                    <w:t xml:space="preserve">11 </w:t>
                  </w:r>
                </w:p>
              </w:tc>
              <w:tc>
                <w:tcPr>
                  <w:tcW w:w="2333" w:type="dxa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  <w:r w:rsidRPr="00BC3703">
                    <w:rPr>
                      <w:rFonts w:cs="Times New Roman"/>
                    </w:rPr>
                    <w:t xml:space="preserve">12 </w:t>
                  </w:r>
                </w:p>
              </w:tc>
            </w:tr>
            <w:tr w:rsidR="0096014E" w:rsidRPr="00BC3703">
              <w:trPr>
                <w:trHeight w:val="127"/>
              </w:trPr>
              <w:tc>
                <w:tcPr>
                  <w:tcW w:w="2333" w:type="dxa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2333" w:type="dxa"/>
                  <w:gridSpan w:val="2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2333" w:type="dxa"/>
                  <w:gridSpan w:val="2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  <w:r w:rsidRPr="00BC3703">
                    <w:rPr>
                      <w:rFonts w:cs="Times New Roman"/>
                    </w:rPr>
                    <w:t xml:space="preserve">1 </w:t>
                  </w:r>
                </w:p>
              </w:tc>
              <w:tc>
                <w:tcPr>
                  <w:tcW w:w="2333" w:type="dxa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  <w:r w:rsidRPr="00BC3703">
                    <w:rPr>
                      <w:rFonts w:cs="Times New Roman"/>
                    </w:rPr>
                    <w:t xml:space="preserve">2 </w:t>
                  </w:r>
                </w:p>
              </w:tc>
            </w:tr>
            <w:tr w:rsidR="0096014E" w:rsidRPr="00BC3703">
              <w:trPr>
                <w:trHeight w:val="288"/>
              </w:trPr>
              <w:tc>
                <w:tcPr>
                  <w:tcW w:w="2333" w:type="dxa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2333" w:type="dxa"/>
                  <w:gridSpan w:val="2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2333" w:type="dxa"/>
                  <w:gridSpan w:val="2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</w:p>
              </w:tc>
              <w:tc>
                <w:tcPr>
                  <w:tcW w:w="2333" w:type="dxa"/>
                </w:tcPr>
                <w:p w:rsidR="0096014E" w:rsidRPr="00BC3703" w:rsidRDefault="0096014E" w:rsidP="0093270D">
                  <w:pPr>
                    <w:rPr>
                      <w:rFonts w:cs="Times New Roman"/>
                    </w:rPr>
                  </w:pPr>
                </w:p>
              </w:tc>
            </w:tr>
          </w:tbl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3" w:type="dxa"/>
            <w:gridSpan w:val="2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4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</w:tr>
      <w:tr w:rsidR="00BF2FAE" w:rsidRPr="00BC3703" w:rsidTr="00BC3703">
        <w:trPr>
          <w:trHeight w:val="247"/>
        </w:trPr>
        <w:tc>
          <w:tcPr>
            <w:tcW w:w="2763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3" w:type="dxa"/>
            <w:gridSpan w:val="2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4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</w:tr>
      <w:tr w:rsidR="00BF2FAE" w:rsidRPr="00BC3703" w:rsidTr="00BC3703">
        <w:trPr>
          <w:trHeight w:val="109"/>
        </w:trPr>
        <w:tc>
          <w:tcPr>
            <w:tcW w:w="2763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3" w:type="dxa"/>
            <w:gridSpan w:val="2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4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</w:tr>
      <w:tr w:rsidR="00BF2FAE" w:rsidRPr="00BC3703" w:rsidTr="00BC3703">
        <w:trPr>
          <w:trHeight w:val="109"/>
        </w:trPr>
        <w:tc>
          <w:tcPr>
            <w:tcW w:w="2763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3" w:type="dxa"/>
            <w:gridSpan w:val="2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4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</w:tr>
      <w:tr w:rsidR="00BF2FAE" w:rsidRPr="00BC3703" w:rsidTr="00BC3703">
        <w:trPr>
          <w:trHeight w:val="109"/>
        </w:trPr>
        <w:tc>
          <w:tcPr>
            <w:tcW w:w="2763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3" w:type="dxa"/>
            <w:gridSpan w:val="2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4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</w:tr>
      <w:tr w:rsidR="00BF2FAE" w:rsidRPr="00BC3703" w:rsidTr="00BC3703">
        <w:trPr>
          <w:trHeight w:val="109"/>
        </w:trPr>
        <w:tc>
          <w:tcPr>
            <w:tcW w:w="2763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3" w:type="dxa"/>
            <w:gridSpan w:val="2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4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</w:tr>
      <w:tr w:rsidR="00BF2FAE" w:rsidRPr="00BC3703" w:rsidTr="00BC3703">
        <w:trPr>
          <w:trHeight w:val="109"/>
        </w:trPr>
        <w:tc>
          <w:tcPr>
            <w:tcW w:w="2763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3" w:type="dxa"/>
            <w:gridSpan w:val="2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4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</w:tr>
      <w:tr w:rsidR="00BF2FAE" w:rsidRPr="00BC3703" w:rsidTr="00BC3703">
        <w:trPr>
          <w:trHeight w:val="109"/>
        </w:trPr>
        <w:tc>
          <w:tcPr>
            <w:tcW w:w="2763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3" w:type="dxa"/>
            <w:gridSpan w:val="2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4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</w:tr>
      <w:tr w:rsidR="00BF2FAE" w:rsidRPr="00BC3703" w:rsidTr="00BC3703">
        <w:trPr>
          <w:trHeight w:val="109"/>
        </w:trPr>
        <w:tc>
          <w:tcPr>
            <w:tcW w:w="2763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3" w:type="dxa"/>
            <w:gridSpan w:val="2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2764" w:type="dxa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</w:tr>
      <w:tr w:rsidR="00BF2FAE" w:rsidRPr="00BC3703">
        <w:trPr>
          <w:trHeight w:val="109"/>
        </w:trPr>
        <w:tc>
          <w:tcPr>
            <w:tcW w:w="4145" w:type="dxa"/>
            <w:gridSpan w:val="2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  <w:tc>
          <w:tcPr>
            <w:tcW w:w="4145" w:type="dxa"/>
            <w:gridSpan w:val="2"/>
          </w:tcPr>
          <w:p w:rsidR="00BF2FAE" w:rsidRPr="00BC3703" w:rsidRDefault="00BF2FAE" w:rsidP="0093270D">
            <w:pPr>
              <w:rPr>
                <w:rFonts w:cs="Times New Roman"/>
              </w:rPr>
            </w:pPr>
          </w:p>
        </w:tc>
      </w:tr>
    </w:tbl>
    <w:p w:rsidR="00BF2FAE" w:rsidRPr="00C32AE8" w:rsidRDefault="00BF2FAE" w:rsidP="0093270D">
      <w:pPr>
        <w:rPr>
          <w:sz w:val="26"/>
          <w:szCs w:val="26"/>
        </w:rPr>
      </w:pPr>
    </w:p>
    <w:p w:rsidR="00BF2FAE" w:rsidRPr="00C32AE8" w:rsidRDefault="00BF2FAE" w:rsidP="0093270D">
      <w:pPr>
        <w:rPr>
          <w:sz w:val="26"/>
          <w:szCs w:val="26"/>
        </w:rPr>
      </w:pPr>
    </w:p>
    <w:sectPr w:rsidR="00BF2FAE" w:rsidRPr="00C32AE8" w:rsidSect="00BC370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0A6" w:rsidRPr="00754E2A" w:rsidRDefault="009D20A6" w:rsidP="00754E2A">
      <w:r>
        <w:separator/>
      </w:r>
    </w:p>
  </w:endnote>
  <w:endnote w:type="continuationSeparator" w:id="0">
    <w:p w:rsidR="009D20A6" w:rsidRPr="00754E2A" w:rsidRDefault="009D20A6" w:rsidP="00754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0A6" w:rsidRPr="00754E2A" w:rsidRDefault="009D20A6" w:rsidP="00754E2A">
      <w:r>
        <w:separator/>
      </w:r>
    </w:p>
  </w:footnote>
  <w:footnote w:type="continuationSeparator" w:id="0">
    <w:p w:rsidR="009D20A6" w:rsidRPr="00754E2A" w:rsidRDefault="009D20A6" w:rsidP="00754E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FDB1DE"/>
    <w:multiLevelType w:val="hybridMultilevel"/>
    <w:tmpl w:val="F3A7EB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647961"/>
    <w:multiLevelType w:val="multilevel"/>
    <w:tmpl w:val="7DE40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EA0061"/>
    <w:multiLevelType w:val="multilevel"/>
    <w:tmpl w:val="7596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C80103"/>
    <w:multiLevelType w:val="multilevel"/>
    <w:tmpl w:val="F65E1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3D4B36"/>
    <w:multiLevelType w:val="multilevel"/>
    <w:tmpl w:val="1C125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756D47"/>
    <w:multiLevelType w:val="multilevel"/>
    <w:tmpl w:val="13D05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0C60E9"/>
    <w:multiLevelType w:val="multilevel"/>
    <w:tmpl w:val="44F6F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141FC6"/>
    <w:multiLevelType w:val="multilevel"/>
    <w:tmpl w:val="4BB24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48C89C"/>
    <w:multiLevelType w:val="hybridMultilevel"/>
    <w:tmpl w:val="1FE73C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2EC29E5"/>
    <w:multiLevelType w:val="multilevel"/>
    <w:tmpl w:val="F2BCB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582EB2"/>
    <w:multiLevelType w:val="hybridMultilevel"/>
    <w:tmpl w:val="0DDAB13C"/>
    <w:lvl w:ilvl="0" w:tplc="F45AA560">
      <w:start w:val="1"/>
      <w:numFmt w:val="decimal"/>
      <w:lvlText w:val="%1."/>
      <w:lvlJc w:val="left"/>
      <w:pPr>
        <w:ind w:left="39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BF5867"/>
    <w:multiLevelType w:val="multilevel"/>
    <w:tmpl w:val="43E4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FA1394"/>
    <w:multiLevelType w:val="multilevel"/>
    <w:tmpl w:val="B6DA7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A52EAE"/>
    <w:multiLevelType w:val="hybridMultilevel"/>
    <w:tmpl w:val="79E03F3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27C248E"/>
    <w:multiLevelType w:val="hybridMultilevel"/>
    <w:tmpl w:val="F52E9052"/>
    <w:lvl w:ilvl="0" w:tplc="F45AA560">
      <w:start w:val="1"/>
      <w:numFmt w:val="decimal"/>
      <w:lvlText w:val="%1."/>
      <w:lvlJc w:val="left"/>
      <w:pPr>
        <w:ind w:left="37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132BF4"/>
    <w:multiLevelType w:val="multilevel"/>
    <w:tmpl w:val="D17C3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572B96"/>
    <w:multiLevelType w:val="multilevel"/>
    <w:tmpl w:val="C90EA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980A66"/>
    <w:multiLevelType w:val="multilevel"/>
    <w:tmpl w:val="4A82D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666BE9"/>
    <w:multiLevelType w:val="multilevel"/>
    <w:tmpl w:val="29F4E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153F05"/>
    <w:multiLevelType w:val="multilevel"/>
    <w:tmpl w:val="E4460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8A499EE"/>
    <w:multiLevelType w:val="hybridMultilevel"/>
    <w:tmpl w:val="99DD99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F567A2D"/>
    <w:multiLevelType w:val="multilevel"/>
    <w:tmpl w:val="E87A1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EB5584"/>
    <w:multiLevelType w:val="multilevel"/>
    <w:tmpl w:val="CD20D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236663F"/>
    <w:multiLevelType w:val="multilevel"/>
    <w:tmpl w:val="B2560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594577"/>
    <w:multiLevelType w:val="multilevel"/>
    <w:tmpl w:val="47504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285963"/>
    <w:multiLevelType w:val="hybridMultilevel"/>
    <w:tmpl w:val="21A28EB0"/>
    <w:lvl w:ilvl="0" w:tplc="613EE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D7BED2E"/>
    <w:multiLevelType w:val="hybridMultilevel"/>
    <w:tmpl w:val="41E80A6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E641ED7"/>
    <w:multiLevelType w:val="multilevel"/>
    <w:tmpl w:val="CF64A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1335C0"/>
    <w:multiLevelType w:val="multilevel"/>
    <w:tmpl w:val="6DB05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6E2C9B"/>
    <w:multiLevelType w:val="multilevel"/>
    <w:tmpl w:val="C5B08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F02207"/>
    <w:multiLevelType w:val="hybridMultilevel"/>
    <w:tmpl w:val="5AB8BD0A"/>
    <w:lvl w:ilvl="0" w:tplc="F45AA560">
      <w:start w:val="1"/>
      <w:numFmt w:val="decimal"/>
      <w:lvlText w:val="%1."/>
      <w:lvlJc w:val="left"/>
      <w:pPr>
        <w:ind w:left="37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3270C7"/>
    <w:multiLevelType w:val="multilevel"/>
    <w:tmpl w:val="C1546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B83E73C"/>
    <w:multiLevelType w:val="hybridMultilevel"/>
    <w:tmpl w:val="F885FD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10E7D34"/>
    <w:multiLevelType w:val="hybridMultilevel"/>
    <w:tmpl w:val="0DDAB13C"/>
    <w:lvl w:ilvl="0" w:tplc="F45AA560">
      <w:start w:val="1"/>
      <w:numFmt w:val="decimal"/>
      <w:lvlText w:val="%1."/>
      <w:lvlJc w:val="left"/>
      <w:pPr>
        <w:ind w:left="39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3DB6B56"/>
    <w:multiLevelType w:val="multilevel"/>
    <w:tmpl w:val="288E3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32"/>
  </w:num>
  <w:num w:numId="3">
    <w:abstractNumId w:val="8"/>
  </w:num>
  <w:num w:numId="4">
    <w:abstractNumId w:val="0"/>
  </w:num>
  <w:num w:numId="5">
    <w:abstractNumId w:val="26"/>
  </w:num>
  <w:num w:numId="6">
    <w:abstractNumId w:val="13"/>
  </w:num>
  <w:num w:numId="7">
    <w:abstractNumId w:val="24"/>
  </w:num>
  <w:num w:numId="8">
    <w:abstractNumId w:val="28"/>
  </w:num>
  <w:num w:numId="9">
    <w:abstractNumId w:val="4"/>
  </w:num>
  <w:num w:numId="10">
    <w:abstractNumId w:val="9"/>
  </w:num>
  <w:num w:numId="11">
    <w:abstractNumId w:val="15"/>
  </w:num>
  <w:num w:numId="12">
    <w:abstractNumId w:val="34"/>
  </w:num>
  <w:num w:numId="13">
    <w:abstractNumId w:val="6"/>
  </w:num>
  <w:num w:numId="14">
    <w:abstractNumId w:val="27"/>
  </w:num>
  <w:num w:numId="15">
    <w:abstractNumId w:val="19"/>
  </w:num>
  <w:num w:numId="16">
    <w:abstractNumId w:val="3"/>
  </w:num>
  <w:num w:numId="17">
    <w:abstractNumId w:val="17"/>
  </w:num>
  <w:num w:numId="18">
    <w:abstractNumId w:val="31"/>
  </w:num>
  <w:num w:numId="19">
    <w:abstractNumId w:val="29"/>
  </w:num>
  <w:num w:numId="20">
    <w:abstractNumId w:val="5"/>
  </w:num>
  <w:num w:numId="21">
    <w:abstractNumId w:val="23"/>
  </w:num>
  <w:num w:numId="22">
    <w:abstractNumId w:val="16"/>
  </w:num>
  <w:num w:numId="23">
    <w:abstractNumId w:val="21"/>
  </w:num>
  <w:num w:numId="24">
    <w:abstractNumId w:val="11"/>
  </w:num>
  <w:num w:numId="25">
    <w:abstractNumId w:val="18"/>
  </w:num>
  <w:num w:numId="26">
    <w:abstractNumId w:val="7"/>
  </w:num>
  <w:num w:numId="27">
    <w:abstractNumId w:val="2"/>
  </w:num>
  <w:num w:numId="28">
    <w:abstractNumId w:val="12"/>
  </w:num>
  <w:num w:numId="29">
    <w:abstractNumId w:val="22"/>
  </w:num>
  <w:num w:numId="30">
    <w:abstractNumId w:val="1"/>
  </w:num>
  <w:num w:numId="31">
    <w:abstractNumId w:val="25"/>
  </w:num>
  <w:num w:numId="32">
    <w:abstractNumId w:val="33"/>
  </w:num>
  <w:num w:numId="33">
    <w:abstractNumId w:val="30"/>
  </w:num>
  <w:num w:numId="34">
    <w:abstractNumId w:val="14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2FAE"/>
    <w:rsid w:val="000B13B0"/>
    <w:rsid w:val="000E0957"/>
    <w:rsid w:val="000E137A"/>
    <w:rsid w:val="000F6911"/>
    <w:rsid w:val="001C44B2"/>
    <w:rsid w:val="001F3412"/>
    <w:rsid w:val="001F450A"/>
    <w:rsid w:val="002E0FA7"/>
    <w:rsid w:val="00313953"/>
    <w:rsid w:val="003774D7"/>
    <w:rsid w:val="00390C60"/>
    <w:rsid w:val="003C480C"/>
    <w:rsid w:val="003F5EEF"/>
    <w:rsid w:val="0043715C"/>
    <w:rsid w:val="00476304"/>
    <w:rsid w:val="004E3741"/>
    <w:rsid w:val="0051505B"/>
    <w:rsid w:val="0054693B"/>
    <w:rsid w:val="006245ED"/>
    <w:rsid w:val="006256D0"/>
    <w:rsid w:val="00663C9A"/>
    <w:rsid w:val="00685AD7"/>
    <w:rsid w:val="006866AA"/>
    <w:rsid w:val="006C2ECC"/>
    <w:rsid w:val="006E7BFC"/>
    <w:rsid w:val="00714293"/>
    <w:rsid w:val="00754E2A"/>
    <w:rsid w:val="007773AC"/>
    <w:rsid w:val="007A0246"/>
    <w:rsid w:val="007D7E77"/>
    <w:rsid w:val="00832866"/>
    <w:rsid w:val="00840531"/>
    <w:rsid w:val="008C1B31"/>
    <w:rsid w:val="0093270D"/>
    <w:rsid w:val="0096014E"/>
    <w:rsid w:val="00991FA4"/>
    <w:rsid w:val="009D20A6"/>
    <w:rsid w:val="009F2860"/>
    <w:rsid w:val="00A16BEC"/>
    <w:rsid w:val="00B46D89"/>
    <w:rsid w:val="00BA5C10"/>
    <w:rsid w:val="00BB7BDA"/>
    <w:rsid w:val="00BC3703"/>
    <w:rsid w:val="00BE3228"/>
    <w:rsid w:val="00BF2FAE"/>
    <w:rsid w:val="00BF729E"/>
    <w:rsid w:val="00C1644F"/>
    <w:rsid w:val="00C2610B"/>
    <w:rsid w:val="00C32AE8"/>
    <w:rsid w:val="00CD55A4"/>
    <w:rsid w:val="00D01059"/>
    <w:rsid w:val="00D578E3"/>
    <w:rsid w:val="00E06B69"/>
    <w:rsid w:val="00E814CE"/>
    <w:rsid w:val="00E92227"/>
    <w:rsid w:val="00EB3342"/>
    <w:rsid w:val="00EF2E36"/>
    <w:rsid w:val="00F5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A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F2F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7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ветлая заливка1"/>
    <w:basedOn w:val="a1"/>
    <w:uiPriority w:val="60"/>
    <w:rsid w:val="002E0FA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2E0F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2E0FA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2E0FA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2E0FA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2E0F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4">
    <w:name w:val="header"/>
    <w:basedOn w:val="a"/>
    <w:link w:val="a5"/>
    <w:uiPriority w:val="99"/>
    <w:semiHidden/>
    <w:unhideWhenUsed/>
    <w:rsid w:val="00754E2A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54E2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6">
    <w:name w:val="footer"/>
    <w:basedOn w:val="a"/>
    <w:link w:val="a7"/>
    <w:uiPriority w:val="99"/>
    <w:semiHidden/>
    <w:unhideWhenUsed/>
    <w:rsid w:val="00754E2A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754E2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8">
    <w:name w:val="No Spacing"/>
    <w:uiPriority w:val="1"/>
    <w:qFormat/>
    <w:rsid w:val="00CD55A4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link w:val="aa"/>
    <w:uiPriority w:val="99"/>
    <w:qFormat/>
    <w:rsid w:val="00CD55A4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ab">
    <w:name w:val="Normal (Web)"/>
    <w:basedOn w:val="a"/>
    <w:uiPriority w:val="99"/>
    <w:unhideWhenUsed/>
    <w:rsid w:val="00CD55A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a">
    <w:name w:val="Абзац списка Знак"/>
    <w:link w:val="a9"/>
    <w:uiPriority w:val="34"/>
    <w:locked/>
    <w:rsid w:val="00CD55A4"/>
    <w:rPr>
      <w:rFonts w:ascii="Calibri" w:eastAsia="Calibri" w:hAnsi="Calibri" w:cs="Times New Roman"/>
    </w:rPr>
  </w:style>
  <w:style w:type="character" w:customStyle="1" w:styleId="c1">
    <w:name w:val="c1"/>
    <w:basedOn w:val="a0"/>
    <w:rsid w:val="00D01059"/>
  </w:style>
  <w:style w:type="paragraph" w:customStyle="1" w:styleId="c2">
    <w:name w:val="c2"/>
    <w:basedOn w:val="a"/>
    <w:rsid w:val="00D0105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western">
    <w:name w:val="western"/>
    <w:basedOn w:val="a"/>
    <w:rsid w:val="009D20A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table" w:customStyle="1" w:styleId="10">
    <w:name w:val="Сетка таблицы1"/>
    <w:basedOn w:val="a1"/>
    <w:uiPriority w:val="59"/>
    <w:rsid w:val="009D20A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Листовы</dc:creator>
  <cp:lastModifiedBy>Листовы</cp:lastModifiedBy>
  <cp:revision>7</cp:revision>
  <dcterms:created xsi:type="dcterms:W3CDTF">2020-08-31T06:01:00Z</dcterms:created>
  <dcterms:modified xsi:type="dcterms:W3CDTF">2020-09-27T23:25:00Z</dcterms:modified>
</cp:coreProperties>
</file>